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0A0" w:firstRow="1" w:lastRow="0" w:firstColumn="1" w:lastColumn="0" w:noHBand="0" w:noVBand="0"/>
      </w:tblPr>
      <w:tblGrid>
        <w:gridCol w:w="1069"/>
        <w:gridCol w:w="2522"/>
        <w:gridCol w:w="300"/>
        <w:gridCol w:w="920"/>
        <w:gridCol w:w="1117"/>
        <w:gridCol w:w="1351"/>
        <w:gridCol w:w="638"/>
        <w:gridCol w:w="2214"/>
        <w:gridCol w:w="237"/>
        <w:gridCol w:w="359"/>
        <w:gridCol w:w="1148"/>
        <w:gridCol w:w="1075"/>
      </w:tblGrid>
      <w:tr w:rsidR="00E93285" w:rsidRPr="00823905" w:rsidTr="007A0598">
        <w:trPr>
          <w:trHeight w:val="290"/>
        </w:trPr>
        <w:tc>
          <w:tcPr>
            <w:tcW w:w="1069" w:type="dxa"/>
            <w:vMerge w:val="restart"/>
            <w:shd w:val="clear" w:color="auto" w:fill="F2F2F2" w:themeFill="background1" w:themeFillShade="F2"/>
            <w:vAlign w:val="center"/>
          </w:tcPr>
          <w:p w:rsidR="00295E5F" w:rsidRPr="00823905" w:rsidRDefault="00295E5F" w:rsidP="00AF5870">
            <w:r w:rsidRPr="00823905">
              <w:t xml:space="preserve">Language and </w:t>
            </w:r>
          </w:p>
          <w:p w:rsidR="00295E5F" w:rsidRPr="00823905" w:rsidRDefault="00295E5F">
            <w:pPr>
              <w:rPr>
                <w:rFonts w:ascii="Times New Roman" w:hAnsi="Times New Roman"/>
                <w:b/>
              </w:rPr>
            </w:pPr>
            <w:r w:rsidRPr="00823905">
              <w:rPr>
                <w:rFonts w:ascii="Times New Roman" w:hAnsi="Times New Roman"/>
                <w:b/>
              </w:rPr>
              <w:t>Level / Grade</w:t>
            </w:r>
          </w:p>
        </w:tc>
        <w:tc>
          <w:tcPr>
            <w:tcW w:w="4859" w:type="dxa"/>
            <w:gridSpan w:val="4"/>
            <w:vMerge w:val="restart"/>
            <w:vAlign w:val="center"/>
          </w:tcPr>
          <w:p w:rsidR="007A0598" w:rsidRDefault="002C0F9A" w:rsidP="00EA3649">
            <w:pPr>
              <w:rPr>
                <w:rFonts w:ascii="Times New Roman" w:hAnsi="Times New Roman"/>
              </w:rPr>
            </w:pPr>
            <w:r>
              <w:rPr>
                <w:rFonts w:ascii="Times New Roman" w:hAnsi="Times New Roman"/>
              </w:rPr>
              <w:t>French</w:t>
            </w:r>
            <w:r w:rsidR="003D4A37">
              <w:rPr>
                <w:rFonts w:ascii="Times New Roman" w:hAnsi="Times New Roman"/>
              </w:rPr>
              <w:t xml:space="preserve"> 1</w:t>
            </w:r>
          </w:p>
          <w:p w:rsidR="00295E5F" w:rsidRPr="00823905" w:rsidRDefault="00EA3649" w:rsidP="00EA3649">
            <w:pPr>
              <w:rPr>
                <w:rFonts w:ascii="Times New Roman" w:hAnsi="Times New Roman"/>
              </w:rPr>
            </w:pPr>
            <w:r>
              <w:rPr>
                <w:rFonts w:ascii="Times New Roman" w:hAnsi="Times New Roman"/>
              </w:rPr>
              <w:t xml:space="preserve"> Novice-Mid</w:t>
            </w:r>
            <w:r w:rsidR="007A0598">
              <w:rPr>
                <w:rFonts w:ascii="Times New Roman" w:hAnsi="Times New Roman"/>
              </w:rPr>
              <w:t xml:space="preserve"> to Novice High</w:t>
            </w:r>
          </w:p>
        </w:tc>
        <w:tc>
          <w:tcPr>
            <w:tcW w:w="4799" w:type="dxa"/>
            <w:gridSpan w:val="5"/>
            <w:shd w:val="clear" w:color="auto" w:fill="F2F2F2" w:themeFill="background1" w:themeFillShade="F2"/>
            <w:vAlign w:val="center"/>
          </w:tcPr>
          <w:p w:rsidR="00295E5F" w:rsidRPr="00823905" w:rsidRDefault="00295E5F" w:rsidP="005740FC">
            <w:pPr>
              <w:jc w:val="center"/>
              <w:rPr>
                <w:rFonts w:ascii="Times New Roman" w:hAnsi="Times New Roman"/>
              </w:rPr>
            </w:pPr>
            <w:r w:rsidRPr="00823905">
              <w:rPr>
                <w:rFonts w:ascii="Times New Roman" w:hAnsi="Times New Roman"/>
              </w:rPr>
              <w:t>Approximate Length</w:t>
            </w:r>
            <w:r w:rsidR="005740FC">
              <w:rPr>
                <w:rFonts w:ascii="Times New Roman" w:hAnsi="Times New Roman"/>
              </w:rPr>
              <w:t xml:space="preserve"> of Unit</w:t>
            </w:r>
          </w:p>
        </w:tc>
        <w:tc>
          <w:tcPr>
            <w:tcW w:w="2223" w:type="dxa"/>
            <w:gridSpan w:val="2"/>
            <w:vAlign w:val="center"/>
          </w:tcPr>
          <w:p w:rsidR="00295E5F" w:rsidRPr="00823905" w:rsidRDefault="00D81418" w:rsidP="00295E5F">
            <w:pPr>
              <w:jc w:val="center"/>
              <w:rPr>
                <w:rFonts w:ascii="Times New Roman" w:hAnsi="Times New Roman"/>
              </w:rPr>
            </w:pPr>
            <w:r>
              <w:rPr>
                <w:rFonts w:ascii="Times New Roman" w:hAnsi="Times New Roman"/>
              </w:rPr>
              <w:t>2 weeks</w:t>
            </w:r>
          </w:p>
        </w:tc>
      </w:tr>
      <w:tr w:rsidR="00E93285" w:rsidRPr="00823905" w:rsidTr="007A0598">
        <w:trPr>
          <w:trHeight w:val="290"/>
        </w:trPr>
        <w:tc>
          <w:tcPr>
            <w:tcW w:w="1069" w:type="dxa"/>
            <w:vMerge/>
            <w:shd w:val="clear" w:color="auto" w:fill="F2F2F2" w:themeFill="background1" w:themeFillShade="F2"/>
            <w:vAlign w:val="center"/>
          </w:tcPr>
          <w:p w:rsidR="00295E5F" w:rsidRPr="00823905" w:rsidRDefault="00295E5F">
            <w:pPr>
              <w:rPr>
                <w:rFonts w:ascii="Times New Roman" w:hAnsi="Times New Roman"/>
                <w:b/>
              </w:rPr>
            </w:pPr>
          </w:p>
        </w:tc>
        <w:tc>
          <w:tcPr>
            <w:tcW w:w="4859" w:type="dxa"/>
            <w:gridSpan w:val="4"/>
            <w:vMerge/>
            <w:vAlign w:val="center"/>
          </w:tcPr>
          <w:p w:rsidR="00295E5F" w:rsidRPr="00823905" w:rsidRDefault="00295E5F">
            <w:pPr>
              <w:rPr>
                <w:rFonts w:ascii="Times New Roman" w:hAnsi="Times New Roman"/>
              </w:rPr>
            </w:pPr>
          </w:p>
        </w:tc>
        <w:tc>
          <w:tcPr>
            <w:tcW w:w="4799" w:type="dxa"/>
            <w:gridSpan w:val="5"/>
            <w:shd w:val="clear" w:color="auto" w:fill="F2F2F2" w:themeFill="background1" w:themeFillShade="F2"/>
            <w:vAlign w:val="center"/>
          </w:tcPr>
          <w:p w:rsidR="00295E5F" w:rsidRPr="00823905" w:rsidRDefault="00295E5F" w:rsidP="005740FC">
            <w:pPr>
              <w:jc w:val="center"/>
              <w:rPr>
                <w:rFonts w:ascii="Times New Roman" w:hAnsi="Times New Roman"/>
              </w:rPr>
            </w:pPr>
            <w:r w:rsidRPr="00823905">
              <w:rPr>
                <w:rFonts w:ascii="Times New Roman" w:hAnsi="Times New Roman"/>
              </w:rPr>
              <w:t>Approximate Number of Minutes Weekly</w:t>
            </w:r>
          </w:p>
        </w:tc>
        <w:tc>
          <w:tcPr>
            <w:tcW w:w="2223" w:type="dxa"/>
            <w:gridSpan w:val="2"/>
            <w:vAlign w:val="center"/>
          </w:tcPr>
          <w:p w:rsidR="00295E5F" w:rsidRPr="00823905" w:rsidRDefault="00D81418" w:rsidP="00295E5F">
            <w:pPr>
              <w:jc w:val="center"/>
              <w:rPr>
                <w:rFonts w:ascii="Times New Roman" w:hAnsi="Times New Roman"/>
              </w:rPr>
            </w:pPr>
            <w:r>
              <w:rPr>
                <w:rFonts w:ascii="Times New Roman" w:hAnsi="Times New Roman"/>
              </w:rPr>
              <w:t>5 x 55 minutes</w:t>
            </w:r>
          </w:p>
        </w:tc>
      </w:tr>
      <w:tr w:rsidR="00E93285" w:rsidRPr="00823905" w:rsidTr="007A0598">
        <w:trPr>
          <w:trHeight w:val="576"/>
        </w:trPr>
        <w:tc>
          <w:tcPr>
            <w:tcW w:w="1069" w:type="dxa"/>
            <w:shd w:val="clear" w:color="auto" w:fill="F2F2F2" w:themeFill="background1" w:themeFillShade="F2"/>
            <w:vAlign w:val="center"/>
          </w:tcPr>
          <w:p w:rsidR="00840B1C" w:rsidRPr="00823905" w:rsidRDefault="00840B1C">
            <w:pPr>
              <w:rPr>
                <w:rFonts w:ascii="Times New Roman" w:hAnsi="Times New Roman"/>
                <w:b/>
              </w:rPr>
            </w:pPr>
            <w:r w:rsidRPr="00823905">
              <w:rPr>
                <w:rFonts w:ascii="Times New Roman" w:hAnsi="Times New Roman"/>
                <w:b/>
              </w:rPr>
              <w:t>Theme</w:t>
            </w:r>
            <w:r w:rsidR="00E1633E" w:rsidRPr="00823905">
              <w:rPr>
                <w:rFonts w:ascii="Times New Roman" w:hAnsi="Times New Roman"/>
                <w:b/>
              </w:rPr>
              <w:t>/Topic</w:t>
            </w:r>
          </w:p>
        </w:tc>
        <w:tc>
          <w:tcPr>
            <w:tcW w:w="11881" w:type="dxa"/>
            <w:gridSpan w:val="11"/>
            <w:vAlign w:val="center"/>
          </w:tcPr>
          <w:p w:rsidR="00C714DC" w:rsidRDefault="00D81418" w:rsidP="00C714DC">
            <w:pPr>
              <w:rPr>
                <w:rFonts w:ascii="Times New Roman" w:hAnsi="Times New Roman"/>
                <w:color w:val="3366FF"/>
              </w:rPr>
            </w:pPr>
            <w:r>
              <w:rPr>
                <w:rFonts w:ascii="Times New Roman" w:hAnsi="Times New Roman"/>
                <w:color w:val="3366FF"/>
              </w:rPr>
              <w:t xml:space="preserve">Let me introduce my </w:t>
            </w:r>
            <w:r w:rsidR="00C714DC">
              <w:rPr>
                <w:rFonts w:ascii="Times New Roman" w:hAnsi="Times New Roman"/>
                <w:color w:val="3366FF"/>
              </w:rPr>
              <w:t>f</w:t>
            </w:r>
            <w:r>
              <w:rPr>
                <w:rFonts w:ascii="Times New Roman" w:hAnsi="Times New Roman"/>
                <w:color w:val="3366FF"/>
              </w:rPr>
              <w:t>amily</w:t>
            </w:r>
          </w:p>
          <w:p w:rsidR="00840B1C" w:rsidRPr="00823905" w:rsidRDefault="00307A05" w:rsidP="00C714DC">
            <w:pPr>
              <w:rPr>
                <w:rFonts w:ascii="Times New Roman" w:hAnsi="Times New Roman"/>
                <w:color w:val="3366FF"/>
              </w:rPr>
            </w:pPr>
            <w:hyperlink r:id="rId7" w:history="1">
              <w:r w:rsidR="006B5BF3" w:rsidRPr="00492831">
                <w:rPr>
                  <w:rStyle w:val="Hyperlink"/>
                  <w:rFonts w:ascii="Times New Roman" w:hAnsi="Times New Roman"/>
                </w:rPr>
                <w:t>https://onedrive.live.com/?id=28F7C805D5A3213D%21171&amp;cid=28F7C805D5A3213D&amp;group=0</w:t>
              </w:r>
            </w:hyperlink>
          </w:p>
        </w:tc>
      </w:tr>
      <w:tr w:rsidR="00E93285" w:rsidRPr="00823905" w:rsidTr="007A0598">
        <w:tc>
          <w:tcPr>
            <w:tcW w:w="1069" w:type="dxa"/>
            <w:shd w:val="clear" w:color="auto" w:fill="F2F2F2" w:themeFill="background1" w:themeFillShade="F2"/>
            <w:vAlign w:val="center"/>
          </w:tcPr>
          <w:p w:rsidR="00840B1C" w:rsidRPr="00823905" w:rsidRDefault="00840B1C">
            <w:pPr>
              <w:rPr>
                <w:rFonts w:ascii="Times New Roman" w:hAnsi="Times New Roman"/>
                <w:b/>
              </w:rPr>
            </w:pPr>
            <w:r w:rsidRPr="00823905">
              <w:rPr>
                <w:rFonts w:ascii="Times New Roman" w:hAnsi="Times New Roman"/>
                <w:b/>
              </w:rPr>
              <w:t>Essential</w:t>
            </w:r>
            <w:r w:rsidR="00740D59" w:rsidRPr="00823905">
              <w:rPr>
                <w:rFonts w:ascii="Times New Roman" w:hAnsi="Times New Roman"/>
                <w:b/>
              </w:rPr>
              <w:t xml:space="preserve"> </w:t>
            </w:r>
            <w:r w:rsidR="00295E5F" w:rsidRPr="00823905">
              <w:rPr>
                <w:rFonts w:ascii="Times New Roman" w:hAnsi="Times New Roman"/>
                <w:b/>
              </w:rPr>
              <w:t>Question</w:t>
            </w:r>
          </w:p>
        </w:tc>
        <w:tc>
          <w:tcPr>
            <w:tcW w:w="11881" w:type="dxa"/>
            <w:gridSpan w:val="11"/>
            <w:vAlign w:val="center"/>
          </w:tcPr>
          <w:p w:rsidR="00840B1C" w:rsidRPr="00823905" w:rsidRDefault="00C714DC" w:rsidP="002C0F9A">
            <w:pPr>
              <w:rPr>
                <w:rFonts w:ascii="Times New Roman" w:hAnsi="Times New Roman"/>
                <w:color w:val="3366FF"/>
              </w:rPr>
            </w:pPr>
            <w:r>
              <w:rPr>
                <w:rFonts w:ascii="Times New Roman" w:hAnsi="Times New Roman"/>
                <w:szCs w:val="18"/>
              </w:rPr>
              <w:t xml:space="preserve">What is a family? </w:t>
            </w:r>
            <w:r w:rsidR="002B6B69">
              <w:rPr>
                <w:rFonts w:ascii="Times New Roman" w:hAnsi="Times New Roman"/>
                <w:szCs w:val="18"/>
              </w:rPr>
              <w:t xml:space="preserve"> What do families</w:t>
            </w:r>
            <w:r w:rsidR="00AF5AA5">
              <w:rPr>
                <w:rFonts w:ascii="Times New Roman" w:hAnsi="Times New Roman"/>
                <w:szCs w:val="18"/>
              </w:rPr>
              <w:t xml:space="preserve"> like to do</w:t>
            </w:r>
            <w:r w:rsidR="002B6B69">
              <w:rPr>
                <w:rFonts w:ascii="Times New Roman" w:hAnsi="Times New Roman"/>
                <w:szCs w:val="18"/>
              </w:rPr>
              <w:t xml:space="preserve"> together</w:t>
            </w:r>
            <w:r w:rsidR="00AF5AA5">
              <w:rPr>
                <w:rFonts w:ascii="Times New Roman" w:hAnsi="Times New Roman"/>
                <w:szCs w:val="18"/>
              </w:rPr>
              <w:t>?</w:t>
            </w:r>
            <w:r w:rsidR="009F17AE">
              <w:rPr>
                <w:rFonts w:ascii="Times New Roman" w:hAnsi="Times New Roman"/>
                <w:szCs w:val="18"/>
              </w:rPr>
              <w:t xml:space="preserve"> </w:t>
            </w:r>
            <w:r w:rsidR="00EA3649">
              <w:rPr>
                <w:rFonts w:ascii="Times New Roman" w:hAnsi="Times New Roman"/>
                <w:szCs w:val="18"/>
              </w:rPr>
              <w:t xml:space="preserve"> What are families like in </w:t>
            </w:r>
            <w:r w:rsidR="002C0F9A">
              <w:rPr>
                <w:rFonts w:ascii="Times New Roman" w:hAnsi="Times New Roman"/>
                <w:szCs w:val="18"/>
              </w:rPr>
              <w:t>French</w:t>
            </w:r>
            <w:r w:rsidR="00EA3649">
              <w:rPr>
                <w:rFonts w:ascii="Times New Roman" w:hAnsi="Times New Roman"/>
                <w:szCs w:val="18"/>
              </w:rPr>
              <w:t xml:space="preserve"> speaking countries?</w:t>
            </w:r>
            <w:r w:rsidR="009F17AE">
              <w:rPr>
                <w:rFonts w:ascii="Times New Roman" w:hAnsi="Times New Roman"/>
                <w:szCs w:val="18"/>
              </w:rPr>
              <w:t xml:space="preserve">  Why do families move to another country?</w:t>
            </w:r>
          </w:p>
        </w:tc>
      </w:tr>
      <w:tr w:rsidR="00E93285" w:rsidRPr="00823905" w:rsidTr="007A0598">
        <w:trPr>
          <w:trHeight w:val="1151"/>
        </w:trPr>
        <w:tc>
          <w:tcPr>
            <w:tcW w:w="1069" w:type="dxa"/>
            <w:shd w:val="clear" w:color="auto" w:fill="F2F2F2" w:themeFill="background1" w:themeFillShade="F2"/>
            <w:vAlign w:val="center"/>
          </w:tcPr>
          <w:p w:rsidR="00CA0203" w:rsidRPr="00823905" w:rsidRDefault="00840B1C">
            <w:pPr>
              <w:rPr>
                <w:rFonts w:ascii="Times New Roman" w:hAnsi="Times New Roman"/>
                <w:b/>
              </w:rPr>
            </w:pPr>
            <w:r w:rsidRPr="00823905">
              <w:rPr>
                <w:rFonts w:ascii="Times New Roman" w:hAnsi="Times New Roman"/>
                <w:b/>
              </w:rPr>
              <w:t>Goals</w:t>
            </w:r>
          </w:p>
          <w:p w:rsidR="00840B1C" w:rsidRPr="00823905" w:rsidRDefault="00840B1C">
            <w:pPr>
              <w:rPr>
                <w:rFonts w:ascii="Times New Roman" w:hAnsi="Times New Roman"/>
              </w:rPr>
            </w:pPr>
          </w:p>
          <w:p w:rsidR="00840B1C" w:rsidRPr="00823905" w:rsidRDefault="00840B1C" w:rsidP="00AB3F03">
            <w:pPr>
              <w:rPr>
                <w:rFonts w:ascii="Times New Roman" w:hAnsi="Times New Roman"/>
                <w:i/>
                <w:sz w:val="20"/>
              </w:rPr>
            </w:pPr>
            <w:r w:rsidRPr="00823905">
              <w:rPr>
                <w:rFonts w:ascii="Times New Roman" w:hAnsi="Times New Roman"/>
                <w:i/>
                <w:sz w:val="20"/>
              </w:rPr>
              <w:t>What should</w:t>
            </w:r>
            <w:r w:rsidR="00AB3F03">
              <w:rPr>
                <w:rFonts w:ascii="Times New Roman" w:hAnsi="Times New Roman"/>
                <w:i/>
                <w:sz w:val="20"/>
              </w:rPr>
              <w:t xml:space="preserve"> learners</w:t>
            </w:r>
            <w:r w:rsidRPr="00823905">
              <w:rPr>
                <w:rFonts w:ascii="Times New Roman" w:hAnsi="Times New Roman"/>
                <w:i/>
                <w:sz w:val="20"/>
              </w:rPr>
              <w:t xml:space="preserve"> know and be able to do by the end of the unit?</w:t>
            </w:r>
            <w:r w:rsidR="00A83929" w:rsidRPr="00823905">
              <w:rPr>
                <w:rFonts w:ascii="Times New Roman" w:hAnsi="Times New Roman"/>
                <w:i/>
                <w:sz w:val="20"/>
              </w:rPr>
              <w:t xml:space="preserve"> </w:t>
            </w:r>
          </w:p>
        </w:tc>
        <w:tc>
          <w:tcPr>
            <w:tcW w:w="11881" w:type="dxa"/>
            <w:gridSpan w:val="11"/>
          </w:tcPr>
          <w:p w:rsidR="00840B1C" w:rsidRDefault="00AB3F03" w:rsidP="00823905">
            <w:pPr>
              <w:rPr>
                <w:rFonts w:ascii="Times New Roman" w:hAnsi="Times New Roman"/>
                <w:szCs w:val="18"/>
              </w:rPr>
            </w:pPr>
            <w:r>
              <w:rPr>
                <w:rFonts w:ascii="Times New Roman" w:hAnsi="Times New Roman"/>
                <w:szCs w:val="18"/>
              </w:rPr>
              <w:t>Learners</w:t>
            </w:r>
            <w:r w:rsidR="00EA3649">
              <w:rPr>
                <w:rFonts w:ascii="Times New Roman" w:hAnsi="Times New Roman"/>
                <w:szCs w:val="18"/>
              </w:rPr>
              <w:t xml:space="preserve"> will be able to:</w:t>
            </w:r>
          </w:p>
          <w:p w:rsidR="00D81418" w:rsidRDefault="00D81418" w:rsidP="00823905">
            <w:pPr>
              <w:rPr>
                <w:rFonts w:ascii="Times New Roman" w:hAnsi="Times New Roman"/>
                <w:szCs w:val="18"/>
              </w:rPr>
            </w:pPr>
            <w:proofErr w:type="gramStart"/>
            <w:r>
              <w:rPr>
                <w:rFonts w:ascii="Times New Roman" w:hAnsi="Times New Roman"/>
                <w:szCs w:val="18"/>
              </w:rPr>
              <w:t>describe</w:t>
            </w:r>
            <w:proofErr w:type="gramEnd"/>
            <w:r>
              <w:rPr>
                <w:rFonts w:ascii="Times New Roman" w:hAnsi="Times New Roman"/>
                <w:szCs w:val="18"/>
              </w:rPr>
              <w:t xml:space="preserve"> </w:t>
            </w:r>
            <w:r w:rsidR="0076335D">
              <w:rPr>
                <w:rFonts w:ascii="Times New Roman" w:hAnsi="Times New Roman"/>
                <w:szCs w:val="18"/>
              </w:rPr>
              <w:t>a</w:t>
            </w:r>
            <w:r>
              <w:rPr>
                <w:rFonts w:ascii="Times New Roman" w:hAnsi="Times New Roman"/>
                <w:szCs w:val="18"/>
              </w:rPr>
              <w:t xml:space="preserve"> family using photographs.</w:t>
            </w:r>
          </w:p>
          <w:p w:rsidR="00EA3649" w:rsidRDefault="00D81418" w:rsidP="00823905">
            <w:pPr>
              <w:rPr>
                <w:rFonts w:ascii="Times New Roman" w:hAnsi="Times New Roman"/>
                <w:szCs w:val="18"/>
              </w:rPr>
            </w:pPr>
            <w:proofErr w:type="gramStart"/>
            <w:r>
              <w:rPr>
                <w:rFonts w:ascii="Times New Roman" w:hAnsi="Times New Roman"/>
                <w:szCs w:val="18"/>
              </w:rPr>
              <w:t>write</w:t>
            </w:r>
            <w:proofErr w:type="gramEnd"/>
            <w:r>
              <w:rPr>
                <w:rFonts w:ascii="Times New Roman" w:hAnsi="Times New Roman"/>
                <w:szCs w:val="18"/>
              </w:rPr>
              <w:t xml:space="preserve"> and talk about what the members of </w:t>
            </w:r>
            <w:r w:rsidR="0076335D">
              <w:rPr>
                <w:rFonts w:ascii="Times New Roman" w:hAnsi="Times New Roman"/>
                <w:szCs w:val="18"/>
              </w:rPr>
              <w:t>their</w:t>
            </w:r>
            <w:r>
              <w:rPr>
                <w:rFonts w:ascii="Times New Roman" w:hAnsi="Times New Roman"/>
                <w:szCs w:val="18"/>
              </w:rPr>
              <w:t xml:space="preserve"> family like and don’t like</w:t>
            </w:r>
            <w:r w:rsidR="00D25AB6">
              <w:rPr>
                <w:rFonts w:ascii="Times New Roman" w:hAnsi="Times New Roman"/>
                <w:szCs w:val="18"/>
              </w:rPr>
              <w:t>,</w:t>
            </w:r>
            <w:r w:rsidR="0079195B">
              <w:rPr>
                <w:rFonts w:ascii="Times New Roman" w:hAnsi="Times New Roman"/>
                <w:szCs w:val="18"/>
              </w:rPr>
              <w:t xml:space="preserve"> and what they do in their free time. </w:t>
            </w:r>
          </w:p>
          <w:p w:rsidR="00D81418" w:rsidRDefault="0076335D" w:rsidP="00823905">
            <w:pPr>
              <w:rPr>
                <w:rFonts w:ascii="Times New Roman" w:hAnsi="Times New Roman"/>
                <w:szCs w:val="18"/>
              </w:rPr>
            </w:pPr>
            <w:proofErr w:type="gramStart"/>
            <w:r>
              <w:rPr>
                <w:rFonts w:ascii="Times New Roman" w:hAnsi="Times New Roman"/>
                <w:szCs w:val="18"/>
              </w:rPr>
              <w:t>t</w:t>
            </w:r>
            <w:r w:rsidR="0079195B">
              <w:rPr>
                <w:rFonts w:ascii="Times New Roman" w:hAnsi="Times New Roman"/>
                <w:szCs w:val="18"/>
              </w:rPr>
              <w:t>ell</w:t>
            </w:r>
            <w:proofErr w:type="gramEnd"/>
            <w:r>
              <w:rPr>
                <w:rFonts w:ascii="Times New Roman" w:hAnsi="Times New Roman"/>
                <w:szCs w:val="18"/>
              </w:rPr>
              <w:t xml:space="preserve"> </w:t>
            </w:r>
            <w:r w:rsidR="0079195B">
              <w:rPr>
                <w:rFonts w:ascii="Times New Roman" w:hAnsi="Times New Roman"/>
                <w:szCs w:val="18"/>
              </w:rPr>
              <w:t xml:space="preserve">what </w:t>
            </w:r>
            <w:r>
              <w:rPr>
                <w:rFonts w:ascii="Times New Roman" w:hAnsi="Times New Roman"/>
                <w:szCs w:val="18"/>
              </w:rPr>
              <w:t>their</w:t>
            </w:r>
            <w:r w:rsidR="0079195B">
              <w:rPr>
                <w:rFonts w:ascii="Times New Roman" w:hAnsi="Times New Roman"/>
                <w:szCs w:val="18"/>
              </w:rPr>
              <w:t xml:space="preserve"> family members </w:t>
            </w:r>
            <w:r w:rsidR="004945D3">
              <w:rPr>
                <w:rFonts w:ascii="Times New Roman" w:hAnsi="Times New Roman"/>
                <w:szCs w:val="18"/>
              </w:rPr>
              <w:t>look like and their personalit</w:t>
            </w:r>
            <w:r>
              <w:rPr>
                <w:rFonts w:ascii="Times New Roman" w:hAnsi="Times New Roman"/>
                <w:szCs w:val="18"/>
              </w:rPr>
              <w:t>ies, and ask for information about the family of others.</w:t>
            </w:r>
          </w:p>
          <w:p w:rsidR="007A0598" w:rsidRDefault="0076335D" w:rsidP="00823905">
            <w:pPr>
              <w:rPr>
                <w:rFonts w:ascii="Times New Roman" w:hAnsi="Times New Roman"/>
                <w:szCs w:val="18"/>
              </w:rPr>
            </w:pPr>
            <w:r>
              <w:rPr>
                <w:rFonts w:ascii="Times New Roman" w:hAnsi="Times New Roman"/>
                <w:szCs w:val="18"/>
              </w:rPr>
              <w:t>explain what is a family</w:t>
            </w:r>
          </w:p>
          <w:p w:rsidR="0076335D" w:rsidRDefault="007A0598" w:rsidP="00823905">
            <w:pPr>
              <w:rPr>
                <w:rFonts w:ascii="Times New Roman" w:hAnsi="Times New Roman"/>
                <w:szCs w:val="18"/>
              </w:rPr>
            </w:pPr>
            <w:r>
              <w:rPr>
                <w:rFonts w:ascii="Times New Roman" w:hAnsi="Times New Roman"/>
                <w:szCs w:val="18"/>
              </w:rPr>
              <w:t>describe  what families are like in France, or other French speaking countries</w:t>
            </w:r>
          </w:p>
          <w:p w:rsidR="00EA3649" w:rsidRDefault="00CA288B" w:rsidP="00EA3649">
            <w:pPr>
              <w:rPr>
                <w:rFonts w:ascii="Times New Roman" w:hAnsi="Times New Roman"/>
                <w:szCs w:val="18"/>
              </w:rPr>
            </w:pPr>
            <w:r>
              <w:rPr>
                <w:rFonts w:ascii="Times New Roman" w:hAnsi="Times New Roman"/>
                <w:szCs w:val="18"/>
              </w:rPr>
              <w:t>explain why</w:t>
            </w:r>
            <w:r w:rsidR="00EA3649">
              <w:rPr>
                <w:rFonts w:ascii="Times New Roman" w:hAnsi="Times New Roman"/>
                <w:szCs w:val="18"/>
              </w:rPr>
              <w:t xml:space="preserve"> families </w:t>
            </w:r>
            <w:r w:rsidR="007A0598">
              <w:rPr>
                <w:rFonts w:ascii="Times New Roman" w:hAnsi="Times New Roman"/>
                <w:szCs w:val="18"/>
              </w:rPr>
              <w:t>are migrating to France</w:t>
            </w:r>
          </w:p>
          <w:p w:rsidR="004945D3" w:rsidRPr="00823905" w:rsidRDefault="004945D3" w:rsidP="00823905">
            <w:pPr>
              <w:rPr>
                <w:rFonts w:ascii="Times New Roman" w:hAnsi="Times New Roman"/>
                <w:szCs w:val="18"/>
              </w:rPr>
            </w:pPr>
          </w:p>
        </w:tc>
      </w:tr>
      <w:tr w:rsidR="00E93285" w:rsidRPr="00823905" w:rsidTr="007A0598">
        <w:trPr>
          <w:trHeight w:val="593"/>
        </w:trPr>
        <w:tc>
          <w:tcPr>
            <w:tcW w:w="1069" w:type="dxa"/>
            <w:vMerge w:val="restart"/>
            <w:shd w:val="clear" w:color="auto" w:fill="F2F2F2" w:themeFill="background1" w:themeFillShade="F2"/>
          </w:tcPr>
          <w:p w:rsidR="00514E4F" w:rsidRPr="00823905" w:rsidRDefault="00514E4F" w:rsidP="00840B1C">
            <w:pPr>
              <w:rPr>
                <w:rFonts w:ascii="Times New Roman" w:hAnsi="Times New Roman"/>
                <w:strike/>
              </w:rPr>
            </w:pPr>
          </w:p>
          <w:p w:rsidR="00295E5F" w:rsidRPr="00823905" w:rsidRDefault="00295E5F" w:rsidP="00840B1C">
            <w:pPr>
              <w:rPr>
                <w:rFonts w:ascii="Times New Roman" w:hAnsi="Times New Roman"/>
                <w:b/>
              </w:rPr>
            </w:pPr>
            <w:r w:rsidRPr="00823905">
              <w:rPr>
                <w:rFonts w:ascii="Times New Roman" w:hAnsi="Times New Roman"/>
                <w:b/>
              </w:rPr>
              <w:t>Summative</w:t>
            </w:r>
          </w:p>
          <w:p w:rsidR="00514E4F" w:rsidRPr="00823905" w:rsidRDefault="00514E4F" w:rsidP="00840B1C">
            <w:pPr>
              <w:rPr>
                <w:rFonts w:ascii="Times New Roman" w:hAnsi="Times New Roman"/>
                <w:b/>
              </w:rPr>
            </w:pPr>
            <w:r w:rsidRPr="00823905">
              <w:rPr>
                <w:rFonts w:ascii="Times New Roman" w:hAnsi="Times New Roman"/>
                <w:b/>
              </w:rPr>
              <w:t>Performance Assessment</w:t>
            </w:r>
          </w:p>
          <w:p w:rsidR="00514E4F" w:rsidRPr="00823905" w:rsidRDefault="00514E4F" w:rsidP="00840B1C">
            <w:pPr>
              <w:rPr>
                <w:rFonts w:ascii="Times New Roman" w:hAnsi="Times New Roman"/>
                <w:b/>
              </w:rPr>
            </w:pPr>
          </w:p>
          <w:p w:rsidR="00823905" w:rsidRPr="00823905" w:rsidRDefault="00823905" w:rsidP="00823905">
            <w:pPr>
              <w:ind w:left="144" w:hanging="144"/>
              <w:rPr>
                <w:rFonts w:ascii="Times New Roman" w:hAnsi="Times New Roman"/>
                <w:i/>
                <w:sz w:val="20"/>
              </w:rPr>
            </w:pPr>
            <w:r w:rsidRPr="00823905">
              <w:rPr>
                <w:rFonts w:ascii="Times New Roman" w:hAnsi="Times New Roman"/>
                <w:i/>
                <w:sz w:val="20"/>
              </w:rPr>
              <w:sym w:font="Wingdings" w:char="F09F"/>
            </w:r>
            <w:r w:rsidRPr="00823905">
              <w:rPr>
                <w:rFonts w:ascii="Times New Roman" w:hAnsi="Times New Roman"/>
                <w:i/>
                <w:sz w:val="20"/>
              </w:rPr>
              <w:t xml:space="preserve"> These tasks allow </w:t>
            </w:r>
            <w:r w:rsidR="00AB3F03">
              <w:rPr>
                <w:rFonts w:ascii="Times New Roman" w:hAnsi="Times New Roman"/>
                <w:i/>
                <w:sz w:val="20"/>
              </w:rPr>
              <w:t>learner</w:t>
            </w:r>
            <w:r w:rsidRPr="00823905">
              <w:rPr>
                <w:rFonts w:ascii="Times New Roman" w:hAnsi="Times New Roman"/>
                <w:i/>
                <w:sz w:val="20"/>
              </w:rPr>
              <w:t>s to demonst</w:t>
            </w:r>
            <w:r w:rsidRPr="00823905">
              <w:rPr>
                <w:rFonts w:ascii="Times New Roman" w:hAnsi="Times New Roman"/>
                <w:i/>
                <w:sz w:val="20"/>
              </w:rPr>
              <w:lastRenderedPageBreak/>
              <w:t xml:space="preserve">rate how well they have met the goals of the unit. </w:t>
            </w:r>
          </w:p>
          <w:p w:rsidR="00823905" w:rsidRPr="00823905" w:rsidRDefault="00823905" w:rsidP="00823905">
            <w:pPr>
              <w:ind w:left="144" w:hanging="144"/>
              <w:rPr>
                <w:rFonts w:ascii="Times New Roman" w:hAnsi="Times New Roman"/>
                <w:i/>
                <w:sz w:val="20"/>
              </w:rPr>
            </w:pPr>
            <w:r w:rsidRPr="00823905">
              <w:rPr>
                <w:rFonts w:ascii="Times New Roman" w:hAnsi="Times New Roman"/>
                <w:i/>
                <w:sz w:val="20"/>
              </w:rPr>
              <w:sym w:font="Wingdings" w:char="F09F"/>
            </w:r>
            <w:r w:rsidRPr="00823905">
              <w:rPr>
                <w:rFonts w:ascii="Times New Roman" w:hAnsi="Times New Roman"/>
                <w:i/>
                <w:sz w:val="20"/>
              </w:rPr>
              <w:t xml:space="preserve"> They are </w:t>
            </w:r>
            <w:r w:rsidR="0042241F">
              <w:rPr>
                <w:rFonts w:ascii="Times New Roman" w:hAnsi="Times New Roman"/>
                <w:i/>
                <w:sz w:val="20"/>
              </w:rPr>
              <w:t>q</w:t>
            </w:r>
            <w:r w:rsidRPr="00823905">
              <w:rPr>
                <w:rFonts w:ascii="Times New Roman" w:hAnsi="Times New Roman"/>
                <w:i/>
                <w:sz w:val="20"/>
              </w:rPr>
              <w:t xml:space="preserve">throughout the unit. </w:t>
            </w:r>
          </w:p>
          <w:p w:rsidR="00823905" w:rsidRPr="00823905" w:rsidRDefault="00823905" w:rsidP="00823905">
            <w:pPr>
              <w:ind w:left="144" w:hanging="144"/>
              <w:rPr>
                <w:rFonts w:ascii="Times New Roman" w:hAnsi="Times New Roman"/>
                <w:i/>
                <w:sz w:val="20"/>
              </w:rPr>
            </w:pPr>
            <w:r w:rsidRPr="00823905">
              <w:rPr>
                <w:rFonts w:ascii="Times New Roman" w:hAnsi="Times New Roman"/>
                <w:sz w:val="20"/>
              </w:rPr>
              <w:sym w:font="Wingdings" w:char="F09F"/>
            </w:r>
            <w:r w:rsidRPr="00823905">
              <w:rPr>
                <w:rFonts w:ascii="Times New Roman" w:hAnsi="Times New Roman"/>
                <w:sz w:val="20"/>
              </w:rPr>
              <w:t xml:space="preserve"> </w:t>
            </w:r>
            <w:r w:rsidRPr="00823905">
              <w:rPr>
                <w:rFonts w:ascii="Times New Roman" w:hAnsi="Times New Roman"/>
                <w:i/>
                <w:sz w:val="20"/>
              </w:rPr>
              <w:t>The template encourages multiple interpretive tasks.</w:t>
            </w:r>
          </w:p>
          <w:p w:rsidR="00823905" w:rsidRPr="00823905" w:rsidRDefault="00823905" w:rsidP="00823905">
            <w:pPr>
              <w:ind w:left="144" w:hanging="144"/>
              <w:rPr>
                <w:rFonts w:ascii="Times New Roman" w:hAnsi="Times New Roman"/>
                <w:i/>
                <w:sz w:val="20"/>
              </w:rPr>
            </w:pPr>
            <w:r w:rsidRPr="00823905">
              <w:rPr>
                <w:rFonts w:ascii="Times New Roman" w:hAnsi="Times New Roman"/>
                <w:i/>
                <w:sz w:val="20"/>
              </w:rPr>
              <w:sym w:font="Wingdings" w:char="F09F"/>
            </w:r>
            <w:r w:rsidRPr="00823905">
              <w:rPr>
                <w:rFonts w:ascii="Times New Roman" w:hAnsi="Times New Roman"/>
                <w:i/>
                <w:sz w:val="20"/>
              </w:rPr>
              <w:t xml:space="preserve"> The interpretive tasks inform the content of the presentational and interpersonal tasks.</w:t>
            </w:r>
          </w:p>
          <w:p w:rsidR="00514E4F" w:rsidRPr="00823905" w:rsidRDefault="00823905" w:rsidP="00823905">
            <w:pPr>
              <w:ind w:left="144" w:hanging="144"/>
              <w:rPr>
                <w:rFonts w:ascii="Times New Roman" w:hAnsi="Times New Roman"/>
                <w:i/>
                <w:sz w:val="20"/>
              </w:rPr>
            </w:pPr>
            <w:r w:rsidRPr="00823905">
              <w:rPr>
                <w:rFonts w:ascii="Times New Roman" w:hAnsi="Times New Roman"/>
                <w:i/>
                <w:sz w:val="20"/>
              </w:rPr>
              <w:sym w:font="Wingdings" w:char="F09F"/>
            </w:r>
            <w:r w:rsidRPr="00823905">
              <w:rPr>
                <w:rFonts w:ascii="Times New Roman" w:hAnsi="Times New Roman"/>
                <w:i/>
                <w:sz w:val="20"/>
              </w:rPr>
              <w:t xml:space="preserve"> The tasks should incorporate 21</w:t>
            </w:r>
            <w:r w:rsidRPr="00823905">
              <w:rPr>
                <w:rFonts w:ascii="Times New Roman" w:hAnsi="Times New Roman"/>
                <w:i/>
                <w:sz w:val="20"/>
                <w:vertAlign w:val="superscript"/>
              </w:rPr>
              <w:t>st</w:t>
            </w:r>
            <w:r w:rsidRPr="00823905">
              <w:rPr>
                <w:rFonts w:ascii="Times New Roman" w:hAnsi="Times New Roman"/>
                <w:i/>
                <w:sz w:val="20"/>
              </w:rPr>
              <w:t xml:space="preserve"> Century Skills</w:t>
            </w:r>
            <w:proofErr w:type="gramStart"/>
            <w:r w:rsidRPr="00823905">
              <w:rPr>
                <w:rFonts w:ascii="Times New Roman" w:hAnsi="Times New Roman"/>
                <w:i/>
                <w:sz w:val="20"/>
              </w:rPr>
              <w:t>.</w:t>
            </w:r>
            <w:r w:rsidR="000B3398">
              <w:rPr>
                <w:rFonts w:ascii="Times New Roman" w:hAnsi="Times New Roman"/>
                <w:i/>
                <w:sz w:val="20"/>
              </w:rPr>
              <w:t>.</w:t>
            </w:r>
            <w:proofErr w:type="gramEnd"/>
          </w:p>
        </w:tc>
        <w:tc>
          <w:tcPr>
            <w:tcW w:w="11881" w:type="dxa"/>
            <w:gridSpan w:val="11"/>
            <w:shd w:val="clear" w:color="auto" w:fill="auto"/>
            <w:vAlign w:val="center"/>
          </w:tcPr>
          <w:p w:rsidR="00514E4F" w:rsidRPr="00823905" w:rsidRDefault="00514E4F" w:rsidP="00823905">
            <w:pPr>
              <w:jc w:val="center"/>
              <w:rPr>
                <w:rFonts w:ascii="Times New Roman" w:hAnsi="Times New Roman"/>
                <w:b/>
              </w:rPr>
            </w:pPr>
            <w:r w:rsidRPr="00823905">
              <w:rPr>
                <w:rFonts w:ascii="Times New Roman" w:hAnsi="Times New Roman"/>
                <w:b/>
              </w:rPr>
              <w:lastRenderedPageBreak/>
              <w:t>Interpretive</w:t>
            </w:r>
            <w:r w:rsidR="00295E5F" w:rsidRPr="00823905">
              <w:rPr>
                <w:rFonts w:ascii="Times New Roman" w:hAnsi="Times New Roman"/>
                <w:b/>
              </w:rPr>
              <w:t xml:space="preserve"> Mod</w:t>
            </w:r>
            <w:r w:rsidR="00823905">
              <w:rPr>
                <w:rFonts w:ascii="Times New Roman" w:hAnsi="Times New Roman"/>
                <w:b/>
              </w:rPr>
              <w:t>e</w:t>
            </w:r>
          </w:p>
        </w:tc>
      </w:tr>
      <w:tr w:rsidR="00E93285" w:rsidRPr="00823905" w:rsidTr="007A0598">
        <w:trPr>
          <w:trHeight w:val="1290"/>
        </w:trPr>
        <w:tc>
          <w:tcPr>
            <w:tcW w:w="1069" w:type="dxa"/>
            <w:vMerge/>
            <w:shd w:val="clear" w:color="auto" w:fill="F2F2F2" w:themeFill="background1" w:themeFillShade="F2"/>
          </w:tcPr>
          <w:p w:rsidR="0003600E" w:rsidRPr="00823905" w:rsidRDefault="0003600E" w:rsidP="00840B1C">
            <w:pPr>
              <w:rPr>
                <w:rFonts w:ascii="Times New Roman" w:hAnsi="Times New Roman"/>
                <w:strike/>
              </w:rPr>
            </w:pPr>
          </w:p>
        </w:tc>
        <w:tc>
          <w:tcPr>
            <w:tcW w:w="2822" w:type="dxa"/>
            <w:gridSpan w:val="2"/>
            <w:shd w:val="clear" w:color="auto" w:fill="auto"/>
          </w:tcPr>
          <w:p w:rsidR="00203ECD" w:rsidRDefault="00307A05" w:rsidP="004945D3">
            <w:pPr>
              <w:jc w:val="center"/>
              <w:rPr>
                <w:rFonts w:ascii="Times New Roman" w:hAnsi="Times New Roman"/>
                <w:sz w:val="20"/>
              </w:rPr>
            </w:pPr>
            <w:hyperlink r:id="rId8" w:history="1">
              <w:r w:rsidR="002C0F9A" w:rsidRPr="00505783">
                <w:rPr>
                  <w:rStyle w:val="Hyperlink"/>
                  <w:rFonts w:ascii="Times New Roman" w:hAnsi="Times New Roman"/>
                  <w:sz w:val="20"/>
                </w:rPr>
                <w:t>https://classroom.google.com/c/NzAxMDAzMzZa</w:t>
              </w:r>
            </w:hyperlink>
          </w:p>
          <w:p w:rsidR="002C0F9A" w:rsidRDefault="002C0F9A" w:rsidP="004945D3">
            <w:pPr>
              <w:jc w:val="center"/>
              <w:rPr>
                <w:rFonts w:ascii="Times New Roman" w:hAnsi="Times New Roman"/>
                <w:sz w:val="20"/>
              </w:rPr>
            </w:pPr>
            <w:r>
              <w:rPr>
                <w:rFonts w:ascii="Times New Roman" w:hAnsi="Times New Roman"/>
                <w:sz w:val="20"/>
              </w:rPr>
              <w:t>Class code 4fhbpj</w:t>
            </w:r>
          </w:p>
          <w:p w:rsidR="00EA3649" w:rsidRDefault="00EA3649" w:rsidP="004945D3">
            <w:pPr>
              <w:jc w:val="center"/>
              <w:rPr>
                <w:rFonts w:ascii="Times New Roman" w:hAnsi="Times New Roman"/>
                <w:sz w:val="20"/>
              </w:rPr>
            </w:pPr>
          </w:p>
          <w:p w:rsidR="004945D3" w:rsidRDefault="00D25AB6" w:rsidP="004945D3">
            <w:pPr>
              <w:jc w:val="center"/>
            </w:pPr>
            <w:r>
              <w:t>Learne</w:t>
            </w:r>
            <w:r w:rsidR="00203ECD">
              <w:t xml:space="preserve">rs will go to the google classroom site and </w:t>
            </w:r>
            <w:r w:rsidR="004945D3">
              <w:t xml:space="preserve">watch </w:t>
            </w:r>
            <w:r w:rsidR="00203ECD">
              <w:t>videos and read texts provided in order to answer three questions in the target language.</w:t>
            </w:r>
          </w:p>
          <w:p w:rsidR="00203ECD" w:rsidRDefault="00203ECD" w:rsidP="00203ECD">
            <w:pPr>
              <w:jc w:val="center"/>
              <w:rPr>
                <w:rFonts w:ascii="Times New Roman" w:hAnsi="Times New Roman"/>
                <w:sz w:val="20"/>
                <w:szCs w:val="20"/>
              </w:rPr>
            </w:pPr>
          </w:p>
          <w:p w:rsidR="00203ECD" w:rsidRPr="00F054A1" w:rsidRDefault="002C0F9A" w:rsidP="002C0F9A">
            <w:pPr>
              <w:pStyle w:val="HTMLPreformatted"/>
              <w:shd w:val="clear" w:color="auto" w:fill="FFFFFF"/>
              <w:rPr>
                <w:rFonts w:ascii="inherit" w:eastAsia="Times New Roman" w:hAnsi="inherit" w:cs="Courier New"/>
                <w:b/>
                <w:color w:val="212121"/>
              </w:rPr>
            </w:pPr>
            <w:r w:rsidRPr="002C0F9A">
              <w:rPr>
                <w:rFonts w:ascii="inherit" w:eastAsia="Times New Roman" w:hAnsi="inherit" w:cs="Courier New"/>
                <w:color w:val="212121"/>
                <w:lang w:val="fr-FR"/>
              </w:rPr>
              <w:lastRenderedPageBreak/>
              <w:t xml:space="preserve"> </w:t>
            </w:r>
            <w:r w:rsidRPr="00F054A1">
              <w:rPr>
                <w:rFonts w:ascii="inherit" w:eastAsia="Times New Roman" w:hAnsi="inherit" w:cs="Courier New"/>
                <w:b/>
                <w:color w:val="212121"/>
                <w:lang w:val="fr-FR"/>
              </w:rPr>
              <w:t>Qu'est-ce qu</w:t>
            </w:r>
            <w:r w:rsidR="00C84BD6" w:rsidRPr="00F054A1">
              <w:rPr>
                <w:rFonts w:ascii="inherit" w:eastAsia="Times New Roman" w:hAnsi="inherit" w:cs="Courier New"/>
                <w:b/>
                <w:color w:val="212121"/>
                <w:lang w:val="fr-FR"/>
              </w:rPr>
              <w:t xml:space="preserve">e c’est </w:t>
            </w:r>
            <w:r w:rsidRPr="00F054A1">
              <w:rPr>
                <w:rFonts w:ascii="inherit" w:eastAsia="Times New Roman" w:hAnsi="inherit" w:cs="Courier New"/>
                <w:b/>
                <w:color w:val="212121"/>
                <w:lang w:val="fr-FR"/>
              </w:rPr>
              <w:t>une famille?</w:t>
            </w:r>
          </w:p>
          <w:p w:rsidR="00EA3649" w:rsidRPr="00C84BD6" w:rsidRDefault="00EA3649" w:rsidP="00203ECD">
            <w:pPr>
              <w:jc w:val="center"/>
              <w:rPr>
                <w:rFonts w:ascii="Times New Roman" w:hAnsi="Times New Roman"/>
                <w:sz w:val="20"/>
              </w:rPr>
            </w:pPr>
          </w:p>
          <w:p w:rsidR="00203ECD" w:rsidRDefault="00203ECD" w:rsidP="00203ECD">
            <w:pPr>
              <w:jc w:val="center"/>
              <w:rPr>
                <w:rFonts w:ascii="Times New Roman" w:hAnsi="Times New Roman"/>
                <w:sz w:val="20"/>
              </w:rPr>
            </w:pPr>
            <w:r>
              <w:rPr>
                <w:rFonts w:ascii="Times New Roman" w:hAnsi="Times New Roman"/>
                <w:sz w:val="20"/>
              </w:rPr>
              <w:t xml:space="preserve">Students will watch videos and write an answer to the question in </w:t>
            </w:r>
            <w:r w:rsidR="002C0F9A">
              <w:rPr>
                <w:rFonts w:ascii="Times New Roman" w:hAnsi="Times New Roman"/>
                <w:sz w:val="20"/>
              </w:rPr>
              <w:t>French</w:t>
            </w:r>
            <w:r>
              <w:rPr>
                <w:rFonts w:ascii="Times New Roman" w:hAnsi="Times New Roman"/>
                <w:sz w:val="20"/>
              </w:rPr>
              <w:t xml:space="preserve"> What is a family?  Students will post answers in the comment box on google classroom site. </w:t>
            </w:r>
          </w:p>
          <w:p w:rsidR="00D24C08" w:rsidRDefault="00307A05" w:rsidP="00203ECD">
            <w:pPr>
              <w:jc w:val="center"/>
              <w:rPr>
                <w:rFonts w:ascii="Times New Roman" w:hAnsi="Times New Roman"/>
                <w:sz w:val="20"/>
              </w:rPr>
            </w:pPr>
            <w:hyperlink r:id="rId9" w:history="1">
              <w:r w:rsidR="00D24C08" w:rsidRPr="004F24C8">
                <w:rPr>
                  <w:rStyle w:val="Hyperlink"/>
                  <w:rFonts w:ascii="Times New Roman" w:hAnsi="Times New Roman"/>
                  <w:sz w:val="20"/>
                </w:rPr>
                <w:t>https://www.youtube.com/watch?v=1Ugh4SCtcYQ</w:t>
              </w:r>
            </w:hyperlink>
          </w:p>
          <w:p w:rsidR="00D24C08" w:rsidRPr="00823905" w:rsidRDefault="00D24C08" w:rsidP="00203ECD">
            <w:pPr>
              <w:jc w:val="center"/>
              <w:rPr>
                <w:rFonts w:ascii="Times New Roman" w:hAnsi="Times New Roman"/>
                <w:sz w:val="20"/>
              </w:rPr>
            </w:pPr>
          </w:p>
          <w:p w:rsidR="00203ECD" w:rsidRDefault="00307A05" w:rsidP="00203ECD">
            <w:pPr>
              <w:jc w:val="center"/>
              <w:rPr>
                <w:rFonts w:ascii="Times New Roman" w:hAnsi="Times New Roman"/>
                <w:sz w:val="20"/>
                <w:szCs w:val="20"/>
              </w:rPr>
            </w:pPr>
            <w:hyperlink r:id="rId10" w:history="1">
              <w:r w:rsidR="00D24C08" w:rsidRPr="004F24C8">
                <w:rPr>
                  <w:rStyle w:val="Hyperlink"/>
                  <w:rFonts w:ascii="Times New Roman" w:hAnsi="Times New Roman"/>
                  <w:sz w:val="20"/>
                  <w:szCs w:val="20"/>
                </w:rPr>
                <w:t>https://www.youtube.com/watch?v=hL7LtKoe8Gg</w:t>
              </w:r>
            </w:hyperlink>
          </w:p>
          <w:p w:rsidR="00D24C08" w:rsidRPr="00823905" w:rsidRDefault="00D24C08" w:rsidP="00203ECD">
            <w:pPr>
              <w:jc w:val="center"/>
              <w:rPr>
                <w:rFonts w:ascii="Times New Roman" w:hAnsi="Times New Roman"/>
                <w:sz w:val="20"/>
                <w:szCs w:val="20"/>
              </w:rPr>
            </w:pPr>
          </w:p>
        </w:tc>
        <w:tc>
          <w:tcPr>
            <w:tcW w:w="6836" w:type="dxa"/>
            <w:gridSpan w:val="7"/>
            <w:shd w:val="clear" w:color="auto" w:fill="auto"/>
          </w:tcPr>
          <w:p w:rsidR="00A2458C" w:rsidRPr="00EA3649" w:rsidRDefault="00A2458C" w:rsidP="0003600E">
            <w:pPr>
              <w:jc w:val="center"/>
              <w:rPr>
                <w:rFonts w:ascii="Times New Roman" w:hAnsi="Times New Roman"/>
                <w:b/>
                <w:sz w:val="20"/>
              </w:rPr>
            </w:pPr>
          </w:p>
          <w:p w:rsidR="00CA288B" w:rsidRPr="00F054A1" w:rsidRDefault="00CA288B" w:rsidP="00CA2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color w:val="212121"/>
                <w:sz w:val="20"/>
                <w:szCs w:val="20"/>
              </w:rPr>
            </w:pPr>
            <w:r w:rsidRPr="00F054A1">
              <w:rPr>
                <w:rFonts w:ascii="inherit" w:eastAsia="Times New Roman" w:hAnsi="inherit" w:cs="Courier New"/>
                <w:b/>
                <w:color w:val="212121"/>
                <w:sz w:val="20"/>
                <w:szCs w:val="20"/>
                <w:lang w:val="fr-FR"/>
              </w:rPr>
              <w:t>Comment sont les familles</w:t>
            </w:r>
            <w:r w:rsidR="007A0598">
              <w:rPr>
                <w:rFonts w:ascii="inherit" w:eastAsia="Times New Roman" w:hAnsi="inherit" w:cs="Courier New"/>
                <w:b/>
                <w:color w:val="212121"/>
                <w:sz w:val="20"/>
                <w:szCs w:val="20"/>
                <w:lang w:val="fr-FR"/>
              </w:rPr>
              <w:t xml:space="preserve"> en France (or</w:t>
            </w:r>
            <w:r w:rsidRPr="00F054A1">
              <w:rPr>
                <w:rFonts w:ascii="inherit" w:eastAsia="Times New Roman" w:hAnsi="inherit" w:cs="Courier New"/>
                <w:b/>
                <w:color w:val="212121"/>
                <w:sz w:val="20"/>
                <w:szCs w:val="20"/>
                <w:lang w:val="fr-FR"/>
              </w:rPr>
              <w:t xml:space="preserve"> dans les pays francophones</w:t>
            </w:r>
            <w:r w:rsidR="007A0598">
              <w:rPr>
                <w:rFonts w:ascii="inherit" w:eastAsia="Times New Roman" w:hAnsi="inherit" w:cs="Courier New"/>
                <w:b/>
                <w:color w:val="212121"/>
                <w:sz w:val="20"/>
                <w:szCs w:val="20"/>
                <w:lang w:val="fr-FR"/>
              </w:rPr>
              <w:t>)</w:t>
            </w:r>
            <w:r w:rsidRPr="00F054A1">
              <w:rPr>
                <w:rFonts w:ascii="inherit" w:eastAsia="Times New Roman" w:hAnsi="inherit" w:cs="Courier New"/>
                <w:b/>
                <w:color w:val="212121"/>
                <w:sz w:val="20"/>
                <w:szCs w:val="20"/>
                <w:lang w:val="fr-FR"/>
              </w:rPr>
              <w:t>?</w:t>
            </w:r>
          </w:p>
          <w:p w:rsidR="00EA3649" w:rsidRPr="00CA288B" w:rsidRDefault="00EA3649" w:rsidP="00EA3649">
            <w:pPr>
              <w:rPr>
                <w:rFonts w:cs="Times New Roman"/>
                <w:sz w:val="20"/>
              </w:rPr>
            </w:pPr>
          </w:p>
          <w:p w:rsidR="002C0F9A" w:rsidRPr="002C0F9A" w:rsidRDefault="002C0F9A" w:rsidP="002C0F9A">
            <w:pPr>
              <w:pStyle w:val="ListParagraph"/>
              <w:rPr>
                <w:rFonts w:asciiTheme="minorHAnsi" w:hAnsiTheme="minorHAnsi" w:cs="Helvetica"/>
                <w:color w:val="7F7F7F"/>
                <w:sz w:val="18"/>
                <w:szCs w:val="18"/>
                <w:shd w:val="clear" w:color="auto" w:fill="FFFFFF"/>
                <w:lang w:val="fr-FR"/>
              </w:rPr>
            </w:pPr>
          </w:p>
          <w:p w:rsidR="00203ECD" w:rsidRPr="002C0F9A" w:rsidRDefault="00203ECD" w:rsidP="00203ECD">
            <w:pPr>
              <w:pStyle w:val="ListParagraph"/>
              <w:jc w:val="center"/>
              <w:rPr>
                <w:rFonts w:asciiTheme="minorHAnsi" w:hAnsiTheme="minorHAnsi" w:cs="Helvetica"/>
                <w:color w:val="7F7F7F"/>
                <w:sz w:val="18"/>
                <w:szCs w:val="18"/>
                <w:shd w:val="clear" w:color="auto" w:fill="FFFFFF"/>
                <w:lang w:val="fr-FR"/>
              </w:rPr>
            </w:pPr>
          </w:p>
          <w:p w:rsidR="00CA288B" w:rsidRDefault="00CA288B" w:rsidP="00203ECD">
            <w:pPr>
              <w:pStyle w:val="ListParagraph"/>
              <w:jc w:val="center"/>
              <w:rPr>
                <w:rFonts w:asciiTheme="minorHAnsi" w:hAnsiTheme="minorHAnsi" w:cs="Helvetica"/>
                <w:color w:val="7F7F7F"/>
                <w:sz w:val="18"/>
                <w:szCs w:val="18"/>
                <w:shd w:val="clear" w:color="auto" w:fill="FFFFFF"/>
                <w:lang w:val="fr-FR"/>
              </w:rPr>
            </w:pPr>
            <w:proofErr w:type="spellStart"/>
            <w:r>
              <w:rPr>
                <w:rFonts w:asciiTheme="minorHAnsi" w:hAnsiTheme="minorHAnsi" w:cs="Helvetica"/>
                <w:color w:val="7F7F7F"/>
                <w:sz w:val="18"/>
                <w:szCs w:val="18"/>
                <w:shd w:val="clear" w:color="auto" w:fill="FFFFFF"/>
                <w:lang w:val="fr-FR"/>
              </w:rPr>
              <w:t>Students</w:t>
            </w:r>
            <w:proofErr w:type="spellEnd"/>
            <w:r>
              <w:rPr>
                <w:rFonts w:asciiTheme="minorHAnsi" w:hAnsiTheme="minorHAnsi" w:cs="Helvetica"/>
                <w:color w:val="7F7F7F"/>
                <w:sz w:val="18"/>
                <w:szCs w:val="18"/>
                <w:shd w:val="clear" w:color="auto" w:fill="FFFFFF"/>
                <w:lang w:val="fr-FR"/>
              </w:rPr>
              <w:t xml:space="preserve"> </w:t>
            </w:r>
            <w:proofErr w:type="spellStart"/>
            <w:r>
              <w:rPr>
                <w:rFonts w:asciiTheme="minorHAnsi" w:hAnsiTheme="minorHAnsi" w:cs="Helvetica"/>
                <w:color w:val="7F7F7F"/>
                <w:sz w:val="18"/>
                <w:szCs w:val="18"/>
                <w:shd w:val="clear" w:color="auto" w:fill="FFFFFF"/>
                <w:lang w:val="fr-FR"/>
              </w:rPr>
              <w:t>will</w:t>
            </w:r>
            <w:proofErr w:type="spellEnd"/>
            <w:r>
              <w:rPr>
                <w:rFonts w:asciiTheme="minorHAnsi" w:hAnsiTheme="minorHAnsi" w:cs="Helvetica"/>
                <w:color w:val="7F7F7F"/>
                <w:sz w:val="18"/>
                <w:szCs w:val="18"/>
                <w:shd w:val="clear" w:color="auto" w:fill="FFFFFF"/>
                <w:lang w:val="fr-FR"/>
              </w:rPr>
              <w:t xml:space="preserve"> go the photo-de-class </w:t>
            </w:r>
            <w:proofErr w:type="spellStart"/>
            <w:r>
              <w:rPr>
                <w:rFonts w:asciiTheme="minorHAnsi" w:hAnsiTheme="minorHAnsi" w:cs="Helvetica"/>
                <w:color w:val="7F7F7F"/>
                <w:sz w:val="18"/>
                <w:szCs w:val="18"/>
                <w:shd w:val="clear" w:color="auto" w:fill="FFFFFF"/>
                <w:lang w:val="fr-FR"/>
              </w:rPr>
              <w:t>website</w:t>
            </w:r>
            <w:proofErr w:type="spellEnd"/>
            <w:r>
              <w:rPr>
                <w:rFonts w:asciiTheme="minorHAnsi" w:hAnsiTheme="minorHAnsi" w:cs="Helvetica"/>
                <w:color w:val="7F7F7F"/>
                <w:sz w:val="18"/>
                <w:szCs w:val="18"/>
                <w:shd w:val="clear" w:color="auto" w:fill="FFFFFF"/>
                <w:lang w:val="fr-FR"/>
              </w:rPr>
              <w:t xml:space="preserve"> and </w:t>
            </w:r>
            <w:proofErr w:type="spellStart"/>
            <w:r>
              <w:rPr>
                <w:rFonts w:asciiTheme="minorHAnsi" w:hAnsiTheme="minorHAnsi" w:cs="Helvetica"/>
                <w:color w:val="7F7F7F"/>
                <w:sz w:val="18"/>
                <w:szCs w:val="18"/>
                <w:shd w:val="clear" w:color="auto" w:fill="FFFFFF"/>
                <w:lang w:val="fr-FR"/>
              </w:rPr>
              <w:t>view</w:t>
            </w:r>
            <w:proofErr w:type="spellEnd"/>
            <w:r>
              <w:rPr>
                <w:rFonts w:asciiTheme="minorHAnsi" w:hAnsiTheme="minorHAnsi" w:cs="Helvetica"/>
                <w:color w:val="7F7F7F"/>
                <w:sz w:val="18"/>
                <w:szCs w:val="18"/>
                <w:shd w:val="clear" w:color="auto" w:fill="FFFFFF"/>
                <w:lang w:val="fr-FR"/>
              </w:rPr>
              <w:t xml:space="preserve"> </w:t>
            </w:r>
            <w:proofErr w:type="spellStart"/>
            <w:r>
              <w:rPr>
                <w:rFonts w:asciiTheme="minorHAnsi" w:hAnsiTheme="minorHAnsi" w:cs="Helvetica"/>
                <w:color w:val="7F7F7F"/>
                <w:sz w:val="18"/>
                <w:szCs w:val="18"/>
                <w:shd w:val="clear" w:color="auto" w:fill="FFFFFF"/>
                <w:lang w:val="fr-FR"/>
              </w:rPr>
              <w:t>videos</w:t>
            </w:r>
            <w:proofErr w:type="spellEnd"/>
            <w:r>
              <w:rPr>
                <w:rFonts w:asciiTheme="minorHAnsi" w:hAnsiTheme="minorHAnsi" w:cs="Helvetica"/>
                <w:color w:val="7F7F7F"/>
                <w:sz w:val="18"/>
                <w:szCs w:val="18"/>
                <w:shd w:val="clear" w:color="auto" w:fill="FFFFFF"/>
                <w:lang w:val="fr-FR"/>
              </w:rPr>
              <w:t xml:space="preserve"> and </w:t>
            </w:r>
            <w:proofErr w:type="spellStart"/>
            <w:r w:rsidR="00F35D46">
              <w:rPr>
                <w:rFonts w:asciiTheme="minorHAnsi" w:hAnsiTheme="minorHAnsi" w:cs="Helvetica"/>
                <w:color w:val="7F7F7F"/>
                <w:sz w:val="18"/>
                <w:szCs w:val="18"/>
                <w:shd w:val="clear" w:color="auto" w:fill="FFFFFF"/>
                <w:lang w:val="fr-FR"/>
              </w:rPr>
              <w:t>answer</w:t>
            </w:r>
            <w:proofErr w:type="spellEnd"/>
            <w:r w:rsidR="00F35D46">
              <w:rPr>
                <w:rFonts w:asciiTheme="minorHAnsi" w:hAnsiTheme="minorHAnsi" w:cs="Helvetica"/>
                <w:color w:val="7F7F7F"/>
                <w:sz w:val="18"/>
                <w:szCs w:val="18"/>
                <w:shd w:val="clear" w:color="auto" w:fill="FFFFFF"/>
                <w:lang w:val="fr-FR"/>
              </w:rPr>
              <w:t xml:space="preserve"> </w:t>
            </w:r>
            <w:proofErr w:type="spellStart"/>
            <w:r w:rsidR="00F35D46">
              <w:rPr>
                <w:rFonts w:asciiTheme="minorHAnsi" w:hAnsiTheme="minorHAnsi" w:cs="Helvetica"/>
                <w:color w:val="7F7F7F"/>
                <w:sz w:val="18"/>
                <w:szCs w:val="18"/>
                <w:shd w:val="clear" w:color="auto" w:fill="FFFFFF"/>
                <w:lang w:val="fr-FR"/>
              </w:rPr>
              <w:t>comprehension</w:t>
            </w:r>
            <w:proofErr w:type="spellEnd"/>
            <w:r w:rsidR="00F35D46">
              <w:rPr>
                <w:rFonts w:asciiTheme="minorHAnsi" w:hAnsiTheme="minorHAnsi" w:cs="Helvetica"/>
                <w:color w:val="7F7F7F"/>
                <w:sz w:val="18"/>
                <w:szCs w:val="18"/>
                <w:shd w:val="clear" w:color="auto" w:fill="FFFFFF"/>
                <w:lang w:val="fr-FR"/>
              </w:rPr>
              <w:t xml:space="preserve"> questions on</w:t>
            </w:r>
            <w:r>
              <w:rPr>
                <w:rFonts w:asciiTheme="minorHAnsi" w:hAnsiTheme="minorHAnsi" w:cs="Helvetica"/>
                <w:color w:val="7F7F7F"/>
                <w:sz w:val="18"/>
                <w:szCs w:val="18"/>
                <w:shd w:val="clear" w:color="auto" w:fill="FFFFFF"/>
                <w:lang w:val="fr-FR"/>
              </w:rPr>
              <w:t xml:space="preserve"> a </w:t>
            </w:r>
            <w:proofErr w:type="spellStart"/>
            <w:r>
              <w:rPr>
                <w:rFonts w:asciiTheme="minorHAnsi" w:hAnsiTheme="minorHAnsi" w:cs="Helvetica"/>
                <w:color w:val="7F7F7F"/>
                <w:sz w:val="18"/>
                <w:szCs w:val="18"/>
                <w:shd w:val="clear" w:color="auto" w:fill="FFFFFF"/>
                <w:lang w:val="fr-FR"/>
              </w:rPr>
              <w:t>google</w:t>
            </w:r>
            <w:proofErr w:type="spellEnd"/>
            <w:r>
              <w:rPr>
                <w:rFonts w:asciiTheme="minorHAnsi" w:hAnsiTheme="minorHAnsi" w:cs="Helvetica"/>
                <w:color w:val="7F7F7F"/>
                <w:sz w:val="18"/>
                <w:szCs w:val="18"/>
                <w:shd w:val="clear" w:color="auto" w:fill="FFFFFF"/>
                <w:lang w:val="fr-FR"/>
              </w:rPr>
              <w:t xml:space="preserve"> </w:t>
            </w:r>
            <w:proofErr w:type="spellStart"/>
            <w:r>
              <w:rPr>
                <w:rFonts w:asciiTheme="minorHAnsi" w:hAnsiTheme="minorHAnsi" w:cs="Helvetica"/>
                <w:color w:val="7F7F7F"/>
                <w:sz w:val="18"/>
                <w:szCs w:val="18"/>
                <w:shd w:val="clear" w:color="auto" w:fill="FFFFFF"/>
                <w:lang w:val="fr-FR"/>
              </w:rPr>
              <w:t>form</w:t>
            </w:r>
            <w:proofErr w:type="spellEnd"/>
            <w:r>
              <w:rPr>
                <w:rFonts w:asciiTheme="minorHAnsi" w:hAnsiTheme="minorHAnsi" w:cs="Helvetica"/>
                <w:color w:val="7F7F7F"/>
                <w:sz w:val="18"/>
                <w:szCs w:val="18"/>
                <w:shd w:val="clear" w:color="auto" w:fill="FFFFFF"/>
                <w:lang w:val="fr-FR"/>
              </w:rPr>
              <w:t xml:space="preserve"> for </w:t>
            </w:r>
            <w:r w:rsidR="00F054A1">
              <w:rPr>
                <w:rFonts w:asciiTheme="minorHAnsi" w:hAnsiTheme="minorHAnsi" w:cs="Helvetica"/>
                <w:color w:val="7F7F7F"/>
                <w:sz w:val="18"/>
                <w:szCs w:val="18"/>
                <w:shd w:val="clear" w:color="auto" w:fill="FFFFFF"/>
                <w:lang w:val="fr-FR"/>
              </w:rPr>
              <w:t xml:space="preserve">at least 8 </w:t>
            </w:r>
            <w:proofErr w:type="spellStart"/>
            <w:r>
              <w:rPr>
                <w:rFonts w:asciiTheme="minorHAnsi" w:hAnsiTheme="minorHAnsi" w:cs="Helvetica"/>
                <w:color w:val="7F7F7F"/>
                <w:sz w:val="18"/>
                <w:szCs w:val="18"/>
                <w:shd w:val="clear" w:color="auto" w:fill="FFFFFF"/>
                <w:lang w:val="fr-FR"/>
              </w:rPr>
              <w:t>children</w:t>
            </w:r>
            <w:proofErr w:type="spellEnd"/>
            <w:r w:rsidR="00F054A1">
              <w:rPr>
                <w:rFonts w:asciiTheme="minorHAnsi" w:hAnsiTheme="minorHAnsi" w:cs="Helvetica"/>
                <w:color w:val="7F7F7F"/>
                <w:sz w:val="18"/>
                <w:szCs w:val="18"/>
                <w:shd w:val="clear" w:color="auto" w:fill="FFFFFF"/>
                <w:lang w:val="fr-FR"/>
              </w:rPr>
              <w:t xml:space="preserve"> </w:t>
            </w:r>
            <w:proofErr w:type="spellStart"/>
            <w:r w:rsidR="00F054A1">
              <w:rPr>
                <w:rFonts w:asciiTheme="minorHAnsi" w:hAnsiTheme="minorHAnsi" w:cs="Helvetica"/>
                <w:color w:val="7F7F7F"/>
                <w:sz w:val="18"/>
                <w:szCs w:val="18"/>
                <w:shd w:val="clear" w:color="auto" w:fill="FFFFFF"/>
                <w:lang w:val="fr-FR"/>
              </w:rPr>
              <w:t>with</w:t>
            </w:r>
            <w:proofErr w:type="spellEnd"/>
            <w:r w:rsidR="00F054A1">
              <w:rPr>
                <w:rFonts w:asciiTheme="minorHAnsi" w:hAnsiTheme="minorHAnsi" w:cs="Helvetica"/>
                <w:color w:val="7F7F7F"/>
                <w:sz w:val="18"/>
                <w:szCs w:val="18"/>
                <w:shd w:val="clear" w:color="auto" w:fill="FFFFFF"/>
                <w:lang w:val="fr-FR"/>
              </w:rPr>
              <w:t xml:space="preserve"> 90% </w:t>
            </w:r>
            <w:proofErr w:type="spellStart"/>
            <w:r w:rsidR="00F054A1">
              <w:rPr>
                <w:rFonts w:asciiTheme="minorHAnsi" w:hAnsiTheme="minorHAnsi" w:cs="Helvetica"/>
                <w:color w:val="7F7F7F"/>
                <w:sz w:val="18"/>
                <w:szCs w:val="18"/>
                <w:shd w:val="clear" w:color="auto" w:fill="FFFFFF"/>
                <w:lang w:val="fr-FR"/>
              </w:rPr>
              <w:t>accuracy</w:t>
            </w:r>
            <w:proofErr w:type="spellEnd"/>
            <w:r w:rsidR="00F35D46">
              <w:rPr>
                <w:rFonts w:asciiTheme="minorHAnsi" w:hAnsiTheme="minorHAnsi" w:cs="Helvetica"/>
                <w:color w:val="7F7F7F"/>
                <w:sz w:val="18"/>
                <w:szCs w:val="18"/>
                <w:shd w:val="clear" w:color="auto" w:fill="FFFFFF"/>
                <w:lang w:val="fr-FR"/>
              </w:rPr>
              <w:t>.</w:t>
            </w:r>
          </w:p>
          <w:p w:rsidR="00F35D46" w:rsidRDefault="00F35D46" w:rsidP="00203ECD">
            <w:pPr>
              <w:pStyle w:val="ListParagraph"/>
              <w:jc w:val="center"/>
              <w:rPr>
                <w:rFonts w:asciiTheme="minorHAnsi" w:hAnsiTheme="minorHAnsi" w:cs="Helvetica"/>
                <w:color w:val="7F7F7F"/>
                <w:sz w:val="18"/>
                <w:szCs w:val="18"/>
                <w:shd w:val="clear" w:color="auto" w:fill="FFFFFF"/>
                <w:lang w:val="fr-FR"/>
              </w:rPr>
            </w:pPr>
          </w:p>
          <w:p w:rsidR="00203ECD" w:rsidRPr="00F35D46" w:rsidRDefault="00307A05" w:rsidP="00203ECD">
            <w:pPr>
              <w:pStyle w:val="ListParagraph"/>
              <w:jc w:val="center"/>
              <w:rPr>
                <w:rFonts w:asciiTheme="minorHAnsi" w:hAnsiTheme="minorHAnsi" w:cs="Helvetica"/>
                <w:color w:val="7F7F7F"/>
                <w:sz w:val="24"/>
                <w:shd w:val="clear" w:color="auto" w:fill="FFFFFF"/>
                <w:lang w:val="fr-FR"/>
              </w:rPr>
            </w:pPr>
            <w:hyperlink r:id="rId11" w:history="1">
              <w:r w:rsidR="00CA288B" w:rsidRPr="00F054A1">
                <w:rPr>
                  <w:rStyle w:val="Hyperlink"/>
                  <w:rFonts w:asciiTheme="minorHAnsi" w:hAnsiTheme="minorHAnsi" w:cs="Helvetica"/>
                  <w:sz w:val="18"/>
                  <w:szCs w:val="18"/>
                  <w:shd w:val="clear" w:color="auto" w:fill="FFFFFF"/>
                  <w:lang w:val="fr-FR"/>
                </w:rPr>
                <w:t>http://www.photo-de-classe.org/#/nos-pages-personnelles</w:t>
              </w:r>
            </w:hyperlink>
          </w:p>
          <w:p w:rsidR="00203ECD" w:rsidRPr="00F35D46" w:rsidRDefault="00203ECD" w:rsidP="00203ECD">
            <w:pPr>
              <w:pStyle w:val="HTMLPreformatted"/>
              <w:shd w:val="clear" w:color="auto" w:fill="FFFFFF"/>
              <w:rPr>
                <w:rFonts w:asciiTheme="minorHAnsi" w:eastAsia="Times New Roman" w:hAnsiTheme="minorHAnsi" w:cs="Courier New"/>
                <w:color w:val="212121"/>
                <w:sz w:val="24"/>
                <w:szCs w:val="24"/>
                <w:lang w:val="fr-FR"/>
              </w:rPr>
            </w:pPr>
          </w:p>
          <w:p w:rsidR="00203ECD" w:rsidRPr="00F35D46" w:rsidRDefault="00203ECD" w:rsidP="00203ECD">
            <w:pPr>
              <w:pStyle w:val="HTMLPreformatted"/>
              <w:shd w:val="clear" w:color="auto" w:fill="FFFFFF"/>
              <w:rPr>
                <w:rFonts w:ascii="inherit" w:eastAsia="Times New Roman" w:hAnsi="inherit" w:cs="Courier New"/>
                <w:color w:val="212121"/>
                <w:lang w:val="fr-FR"/>
              </w:rPr>
            </w:pPr>
          </w:p>
          <w:p w:rsidR="00203ECD" w:rsidRPr="00F35D46" w:rsidRDefault="00307A05" w:rsidP="00203ECD">
            <w:pPr>
              <w:ind w:left="360"/>
              <w:jc w:val="center"/>
              <w:rPr>
                <w:rFonts w:ascii="Times New Roman" w:hAnsi="Times New Roman"/>
                <w:sz w:val="20"/>
                <w:lang w:val="fr-FR"/>
              </w:rPr>
            </w:pPr>
            <w:hyperlink r:id="rId12" w:history="1">
              <w:r w:rsidR="00F35D46" w:rsidRPr="00F35D46">
                <w:rPr>
                  <w:rStyle w:val="Hyperlink"/>
                  <w:rFonts w:ascii="Times New Roman" w:hAnsi="Times New Roman"/>
                  <w:sz w:val="20"/>
                  <w:lang w:val="fr-FR"/>
                </w:rPr>
                <w:t>https://docs.google.com/a/edmonds.wednet.edu/forms/d/1PNxUmFITme_gVfR7uuIUqyk_w9XnfPljOsykIIz7hYg/edit</w:t>
              </w:r>
            </w:hyperlink>
          </w:p>
        </w:tc>
        <w:tc>
          <w:tcPr>
            <w:tcW w:w="2223" w:type="dxa"/>
            <w:gridSpan w:val="2"/>
            <w:shd w:val="clear" w:color="auto" w:fill="auto"/>
          </w:tcPr>
          <w:p w:rsidR="002C0F9A" w:rsidRPr="00F054A1" w:rsidRDefault="00CA288B" w:rsidP="002C0F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212121"/>
              </w:rPr>
            </w:pPr>
            <w:proofErr w:type="spellStart"/>
            <w:r w:rsidRPr="00F054A1">
              <w:rPr>
                <w:b/>
                <w:color w:val="000080"/>
              </w:rPr>
              <w:t>Pourquoi</w:t>
            </w:r>
            <w:proofErr w:type="spellEnd"/>
            <w:r w:rsidRPr="00F054A1">
              <w:rPr>
                <w:b/>
                <w:color w:val="000080"/>
              </w:rPr>
              <w:t xml:space="preserve"> </w:t>
            </w:r>
            <w:proofErr w:type="spellStart"/>
            <w:r w:rsidRPr="00F054A1">
              <w:rPr>
                <w:b/>
                <w:color w:val="000080"/>
              </w:rPr>
              <w:t>est-ce</w:t>
            </w:r>
            <w:proofErr w:type="spellEnd"/>
            <w:r w:rsidRPr="00F054A1">
              <w:rPr>
                <w:b/>
                <w:color w:val="000080"/>
              </w:rPr>
              <w:t xml:space="preserve"> </w:t>
            </w:r>
            <w:proofErr w:type="spellStart"/>
            <w:r w:rsidRPr="00F054A1">
              <w:rPr>
                <w:b/>
                <w:color w:val="000080"/>
              </w:rPr>
              <w:t>qu'on</w:t>
            </w:r>
            <w:proofErr w:type="spellEnd"/>
            <w:r w:rsidRPr="00F054A1">
              <w:rPr>
                <w:b/>
                <w:color w:val="000080"/>
              </w:rPr>
              <w:t xml:space="preserve"> </w:t>
            </w:r>
            <w:proofErr w:type="spellStart"/>
            <w:r w:rsidRPr="00F054A1">
              <w:rPr>
                <w:b/>
                <w:color w:val="000080"/>
              </w:rPr>
              <w:t>déménage</w:t>
            </w:r>
            <w:proofErr w:type="spellEnd"/>
            <w:r w:rsidRPr="00F054A1">
              <w:rPr>
                <w:b/>
                <w:color w:val="000080"/>
              </w:rPr>
              <w:t xml:space="preserve"> et </w:t>
            </w:r>
            <w:proofErr w:type="spellStart"/>
            <w:r w:rsidRPr="00F054A1">
              <w:rPr>
                <w:b/>
                <w:color w:val="000080"/>
              </w:rPr>
              <w:t>migre</w:t>
            </w:r>
            <w:proofErr w:type="spellEnd"/>
            <w:r w:rsidRPr="00F054A1">
              <w:rPr>
                <w:b/>
                <w:color w:val="000080"/>
              </w:rPr>
              <w:t>?</w:t>
            </w:r>
          </w:p>
          <w:p w:rsidR="00203ECD" w:rsidRPr="00CA288B" w:rsidRDefault="00203ECD" w:rsidP="004945D3">
            <w:pPr>
              <w:jc w:val="center"/>
              <w:rPr>
                <w:rFonts w:eastAsia="Times New Roman" w:cs="Courier New"/>
                <w:b/>
                <w:color w:val="212121"/>
              </w:rPr>
            </w:pPr>
            <w:r w:rsidRPr="00CA288B">
              <w:rPr>
                <w:rFonts w:eastAsia="Times New Roman" w:cs="Courier New"/>
                <w:b/>
                <w:color w:val="212121"/>
              </w:rPr>
              <w:t xml:space="preserve"> </w:t>
            </w:r>
          </w:p>
          <w:p w:rsidR="00CA288B" w:rsidRDefault="004945D3" w:rsidP="002C0F9A">
            <w:pPr>
              <w:pStyle w:val="HTMLPreformatted"/>
              <w:spacing w:line="0" w:lineRule="atLeast"/>
              <w:rPr>
                <w:rFonts w:asciiTheme="minorHAnsi" w:hAnsiTheme="minorHAnsi"/>
                <w:sz w:val="24"/>
                <w:szCs w:val="24"/>
              </w:rPr>
            </w:pPr>
            <w:r w:rsidRPr="00CA288B">
              <w:rPr>
                <w:rFonts w:asciiTheme="minorHAnsi" w:hAnsiTheme="minorHAnsi"/>
                <w:sz w:val="24"/>
                <w:szCs w:val="24"/>
              </w:rPr>
              <w:t>Lea</w:t>
            </w:r>
            <w:r w:rsidR="00CA288B" w:rsidRPr="00CA288B">
              <w:rPr>
                <w:rFonts w:asciiTheme="minorHAnsi" w:hAnsiTheme="minorHAnsi"/>
                <w:sz w:val="24"/>
                <w:szCs w:val="24"/>
              </w:rPr>
              <w:t xml:space="preserve">rners will read an article about four children and their families and complete the Interpretive </w:t>
            </w:r>
            <w:r w:rsidR="00F054A1">
              <w:rPr>
                <w:rFonts w:asciiTheme="minorHAnsi" w:hAnsiTheme="minorHAnsi"/>
                <w:sz w:val="24"/>
                <w:szCs w:val="24"/>
              </w:rPr>
              <w:t>g</w:t>
            </w:r>
            <w:r w:rsidR="00CA288B" w:rsidRPr="00CA288B">
              <w:rPr>
                <w:rFonts w:asciiTheme="minorHAnsi" w:hAnsiTheme="minorHAnsi"/>
                <w:sz w:val="24"/>
                <w:szCs w:val="24"/>
              </w:rPr>
              <w:t>uide.</w:t>
            </w:r>
          </w:p>
          <w:p w:rsidR="00E93285" w:rsidRPr="00CA288B" w:rsidRDefault="00E93285" w:rsidP="002C0F9A">
            <w:pPr>
              <w:pStyle w:val="HTMLPreformatted"/>
              <w:spacing w:line="0" w:lineRule="atLeast"/>
              <w:rPr>
                <w:rFonts w:asciiTheme="minorHAnsi" w:hAnsiTheme="minorHAnsi"/>
                <w:sz w:val="24"/>
                <w:szCs w:val="24"/>
              </w:rPr>
            </w:pPr>
          </w:p>
          <w:p w:rsidR="002C0F9A" w:rsidRPr="00E93285" w:rsidRDefault="00307A05" w:rsidP="002C0F9A">
            <w:pPr>
              <w:pStyle w:val="HTMLPreformatted"/>
              <w:spacing w:line="0" w:lineRule="atLeast"/>
              <w:rPr>
                <w:rFonts w:asciiTheme="minorHAnsi" w:hAnsiTheme="minorHAnsi"/>
                <w:sz w:val="24"/>
                <w:szCs w:val="24"/>
              </w:rPr>
            </w:pPr>
            <w:hyperlink r:id="rId13" w:history="1">
              <w:r w:rsidR="00E93285" w:rsidRPr="00E93285">
                <w:rPr>
                  <w:rStyle w:val="Hyperlink"/>
                  <w:rFonts w:asciiTheme="minorHAnsi" w:hAnsiTheme="minorHAnsi"/>
                  <w:sz w:val="24"/>
                  <w:szCs w:val="24"/>
                </w:rPr>
                <w:t>copains-de-classe-copains-monde-astrapi.PDF</w:t>
              </w:r>
            </w:hyperlink>
          </w:p>
          <w:p w:rsidR="004945D3" w:rsidRDefault="004945D3" w:rsidP="004945D3">
            <w:pPr>
              <w:jc w:val="center"/>
            </w:pPr>
          </w:p>
          <w:p w:rsidR="00CA288B" w:rsidRDefault="00307A05" w:rsidP="004945D3">
            <w:pPr>
              <w:jc w:val="center"/>
            </w:pPr>
            <w:hyperlink r:id="rId14" w:history="1">
              <w:proofErr w:type="spellStart"/>
              <w:r w:rsidR="00E93285" w:rsidRPr="00E93285">
                <w:rPr>
                  <w:rStyle w:val="Hyperlink"/>
                </w:rPr>
                <w:t>Copains</w:t>
              </w:r>
              <w:proofErr w:type="spellEnd"/>
              <w:r w:rsidR="00E93285" w:rsidRPr="00E93285">
                <w:rPr>
                  <w:rStyle w:val="Hyperlink"/>
                </w:rPr>
                <w:t xml:space="preserve"> de Monde           Interpreti</w:t>
              </w:r>
              <w:bookmarkStart w:id="0" w:name="_GoBack"/>
              <w:r w:rsidR="00E93285" w:rsidRPr="00E93285">
                <w:rPr>
                  <w:rStyle w:val="Hyperlink"/>
                </w:rPr>
                <w:t>v</w:t>
              </w:r>
              <w:bookmarkEnd w:id="0"/>
              <w:r w:rsidR="00E93285" w:rsidRPr="00E93285">
                <w:rPr>
                  <w:rStyle w:val="Hyperlink"/>
                </w:rPr>
                <w:t>e Guide       Name.docx</w:t>
              </w:r>
            </w:hyperlink>
            <w:r w:rsidR="000B3398">
              <w:rPr>
                <w:rStyle w:val="Hyperlink"/>
              </w:rPr>
              <w:t xml:space="preserve"> and rubric</w:t>
            </w:r>
          </w:p>
          <w:p w:rsidR="000D4D7D" w:rsidRPr="00823905" w:rsidRDefault="004945D3" w:rsidP="000D4D7D">
            <w:pPr>
              <w:jc w:val="center"/>
              <w:rPr>
                <w:rFonts w:ascii="Times New Roman" w:hAnsi="Times New Roman"/>
                <w:sz w:val="20"/>
              </w:rPr>
            </w:pPr>
            <w:r>
              <w:t xml:space="preserve"> </w:t>
            </w:r>
          </w:p>
          <w:p w:rsidR="00EA3649" w:rsidRPr="006B48D5" w:rsidRDefault="00EA3649" w:rsidP="00EA3649">
            <w:pPr>
              <w:pStyle w:val="ListParagraph"/>
              <w:rPr>
                <w:rFonts w:ascii="Times New Roman" w:hAnsi="Times New Roman"/>
                <w:b/>
              </w:rPr>
            </w:pPr>
          </w:p>
          <w:p w:rsidR="00EA3649" w:rsidRPr="00823905" w:rsidRDefault="00EA3649" w:rsidP="00EA3649">
            <w:pPr>
              <w:jc w:val="center"/>
              <w:rPr>
                <w:rFonts w:ascii="Times New Roman" w:hAnsi="Times New Roman"/>
                <w:b/>
              </w:rPr>
            </w:pPr>
          </w:p>
          <w:p w:rsidR="00760F27" w:rsidRPr="00823905" w:rsidRDefault="00760F27" w:rsidP="004945D3">
            <w:pPr>
              <w:jc w:val="center"/>
              <w:rPr>
                <w:rFonts w:ascii="Times New Roman" w:hAnsi="Times New Roman"/>
                <w:sz w:val="20"/>
              </w:rPr>
            </w:pPr>
          </w:p>
        </w:tc>
      </w:tr>
      <w:tr w:rsidR="00E93285" w:rsidRPr="00823905" w:rsidTr="007A0598">
        <w:trPr>
          <w:trHeight w:val="2470"/>
        </w:trPr>
        <w:tc>
          <w:tcPr>
            <w:tcW w:w="1069" w:type="dxa"/>
            <w:vMerge/>
            <w:tcBorders>
              <w:bottom w:val="single" w:sz="4" w:space="0" w:color="000000" w:themeColor="text1"/>
            </w:tcBorders>
            <w:shd w:val="clear" w:color="auto" w:fill="F2F2F2" w:themeFill="background1" w:themeFillShade="F2"/>
          </w:tcPr>
          <w:p w:rsidR="0003600E" w:rsidRPr="00823905" w:rsidRDefault="0003600E" w:rsidP="00840B1C">
            <w:pPr>
              <w:rPr>
                <w:rFonts w:ascii="Times New Roman" w:hAnsi="Times New Roman"/>
                <w:strike/>
              </w:rPr>
            </w:pPr>
          </w:p>
        </w:tc>
        <w:tc>
          <w:tcPr>
            <w:tcW w:w="6210" w:type="dxa"/>
            <w:gridSpan w:val="5"/>
            <w:tcBorders>
              <w:bottom w:val="single" w:sz="4" w:space="0" w:color="000000" w:themeColor="text1"/>
            </w:tcBorders>
            <w:shd w:val="clear" w:color="auto" w:fill="auto"/>
          </w:tcPr>
          <w:p w:rsidR="0003600E" w:rsidRPr="00823905" w:rsidRDefault="0003600E" w:rsidP="00823905">
            <w:pPr>
              <w:jc w:val="center"/>
              <w:rPr>
                <w:rFonts w:ascii="Times New Roman" w:hAnsi="Times New Roman"/>
                <w:b/>
              </w:rPr>
            </w:pPr>
            <w:r w:rsidRPr="00823905">
              <w:rPr>
                <w:rFonts w:ascii="Times New Roman" w:hAnsi="Times New Roman"/>
                <w:b/>
              </w:rPr>
              <w:t>Presentational</w:t>
            </w:r>
            <w:r w:rsidR="00295E5F" w:rsidRPr="00823905">
              <w:rPr>
                <w:rFonts w:ascii="Times New Roman" w:hAnsi="Times New Roman"/>
                <w:b/>
              </w:rPr>
              <w:t xml:space="preserve"> Mode</w:t>
            </w:r>
          </w:p>
          <w:p w:rsidR="0003600E" w:rsidRDefault="00FF19E7" w:rsidP="006B48D5">
            <w:pPr>
              <w:jc w:val="center"/>
            </w:pPr>
            <w:r>
              <w:t xml:space="preserve">Learners will </w:t>
            </w:r>
            <w:r w:rsidR="00F054A1">
              <w:t xml:space="preserve">present their real, or </w:t>
            </w:r>
            <w:r>
              <w:t xml:space="preserve">create </w:t>
            </w:r>
            <w:r w:rsidR="00AF5AA5">
              <w:t xml:space="preserve">their </w:t>
            </w:r>
            <w:r w:rsidR="0042241F">
              <w:t>“</w:t>
            </w:r>
            <w:r w:rsidR="00AF5AA5">
              <w:t>ideal family</w:t>
            </w:r>
            <w:r w:rsidR="0042241F">
              <w:t>”</w:t>
            </w:r>
            <w:r w:rsidR="00AF5AA5">
              <w:t xml:space="preserve"> media presentation</w:t>
            </w:r>
            <w:r w:rsidR="006B48D5">
              <w:t xml:space="preserve"> and present to classmates explaining why this is the ideal family</w:t>
            </w:r>
            <w:r w:rsidR="00FD78F4">
              <w:t xml:space="preserve"> for them</w:t>
            </w:r>
            <w:r w:rsidR="007A0598">
              <w:t>.</w:t>
            </w:r>
            <w:r w:rsidR="006B48D5">
              <w:t xml:space="preserve"> </w:t>
            </w:r>
            <w:r w:rsidR="007A0598">
              <w:t xml:space="preserve">They </w:t>
            </w:r>
            <w:proofErr w:type="spellStart"/>
            <w:r w:rsidR="007A0598">
              <w:t>will</w:t>
            </w:r>
            <w:r w:rsidR="006B48D5">
              <w:t>d</w:t>
            </w:r>
            <w:proofErr w:type="spellEnd"/>
            <w:r w:rsidR="006B48D5">
              <w:t xml:space="preserve"> post their presentation to the google classroom website.</w:t>
            </w:r>
          </w:p>
          <w:p w:rsidR="006B48D5" w:rsidRDefault="006B48D5" w:rsidP="00FD78F4">
            <w:pPr>
              <w:jc w:val="center"/>
            </w:pPr>
          </w:p>
          <w:p w:rsidR="00F054A1" w:rsidRDefault="00F054A1" w:rsidP="00FD78F4">
            <w:pPr>
              <w:jc w:val="center"/>
            </w:pPr>
          </w:p>
          <w:p w:rsidR="00D16217" w:rsidRDefault="00D16217" w:rsidP="00FD78F4">
            <w:pPr>
              <w:jc w:val="center"/>
              <w:rPr>
                <w:rFonts w:ascii="Times New Roman" w:hAnsi="Times New Roman"/>
                <w:b/>
              </w:rPr>
            </w:pPr>
          </w:p>
          <w:p w:rsidR="00D16217" w:rsidRDefault="00307A05" w:rsidP="00FD78F4">
            <w:pPr>
              <w:jc w:val="center"/>
              <w:rPr>
                <w:rStyle w:val="Hyperlink"/>
                <w:rFonts w:ascii="Times New Roman" w:hAnsi="Times New Roman"/>
                <w:b/>
              </w:rPr>
            </w:pPr>
            <w:hyperlink r:id="rId15" w:history="1">
              <w:r w:rsidR="00D16217" w:rsidRPr="00D16217">
                <w:rPr>
                  <w:rStyle w:val="Hyperlink"/>
                  <w:rFonts w:ascii="Times New Roman" w:hAnsi="Times New Roman"/>
                  <w:b/>
                </w:rPr>
                <w:t xml:space="preserve">Ma </w:t>
              </w:r>
              <w:proofErr w:type="spellStart"/>
              <w:r w:rsidR="00D16217" w:rsidRPr="00D16217">
                <w:rPr>
                  <w:rStyle w:val="Hyperlink"/>
                  <w:rFonts w:ascii="Times New Roman" w:hAnsi="Times New Roman"/>
                  <w:b/>
                </w:rPr>
                <w:t>Famille</w:t>
              </w:r>
              <w:proofErr w:type="spellEnd"/>
              <w:r w:rsidR="00D16217" w:rsidRPr="00D16217">
                <w:rPr>
                  <w:rStyle w:val="Hyperlink"/>
                  <w:rFonts w:ascii="Times New Roman" w:hAnsi="Times New Roman"/>
                  <w:b/>
                </w:rPr>
                <w:t xml:space="preserve"> template.pptx</w:t>
              </w:r>
            </w:hyperlink>
          </w:p>
          <w:p w:rsidR="006A1C27" w:rsidRDefault="006A1C27" w:rsidP="00FD78F4">
            <w:pPr>
              <w:jc w:val="center"/>
              <w:rPr>
                <w:rStyle w:val="Hyperlink"/>
              </w:rPr>
            </w:pPr>
          </w:p>
          <w:p w:rsidR="006A1C27" w:rsidRDefault="006A1C27" w:rsidP="00FD78F4">
            <w:pPr>
              <w:jc w:val="center"/>
              <w:rPr>
                <w:rStyle w:val="Hyperlink"/>
              </w:rPr>
            </w:pPr>
            <w:hyperlink r:id="rId16" w:history="1">
              <w:r w:rsidRPr="006A1C27">
                <w:rPr>
                  <w:rStyle w:val="Hyperlink"/>
                </w:rPr>
                <w:t>Presentational Rubric</w:t>
              </w:r>
            </w:hyperlink>
          </w:p>
          <w:p w:rsidR="006A1C27" w:rsidRPr="00823905" w:rsidRDefault="006A1C27" w:rsidP="00FD78F4">
            <w:pPr>
              <w:jc w:val="center"/>
              <w:rPr>
                <w:rFonts w:ascii="Times New Roman" w:hAnsi="Times New Roman"/>
                <w:b/>
              </w:rPr>
            </w:pPr>
          </w:p>
        </w:tc>
        <w:tc>
          <w:tcPr>
            <w:tcW w:w="5671" w:type="dxa"/>
            <w:gridSpan w:val="6"/>
            <w:tcBorders>
              <w:bottom w:val="single" w:sz="4" w:space="0" w:color="000000" w:themeColor="text1"/>
            </w:tcBorders>
            <w:shd w:val="clear" w:color="auto" w:fill="auto"/>
          </w:tcPr>
          <w:p w:rsidR="0003600E" w:rsidRPr="00EA3649" w:rsidRDefault="0003600E" w:rsidP="00EA3649">
            <w:pPr>
              <w:jc w:val="center"/>
              <w:rPr>
                <w:rFonts w:ascii="Times New Roman" w:hAnsi="Times New Roman"/>
                <w:b/>
              </w:rPr>
            </w:pPr>
            <w:r w:rsidRPr="00823905">
              <w:rPr>
                <w:rFonts w:ascii="Times New Roman" w:hAnsi="Times New Roman"/>
                <w:b/>
              </w:rPr>
              <w:t>Interpersonal</w:t>
            </w:r>
            <w:r w:rsidR="00295E5F" w:rsidRPr="00823905">
              <w:rPr>
                <w:rFonts w:ascii="Times New Roman" w:hAnsi="Times New Roman"/>
                <w:b/>
              </w:rPr>
              <w:t xml:space="preserve"> Mode</w:t>
            </w:r>
          </w:p>
          <w:p w:rsidR="0042241F" w:rsidRPr="00823905" w:rsidRDefault="0042241F" w:rsidP="00823905">
            <w:pPr>
              <w:jc w:val="center"/>
              <w:rPr>
                <w:rFonts w:ascii="Times New Roman" w:hAnsi="Times New Roman"/>
                <w:b/>
              </w:rPr>
            </w:pPr>
          </w:p>
          <w:p w:rsidR="0042241F" w:rsidRDefault="006B48D5" w:rsidP="00EA3649">
            <w:pPr>
              <w:ind w:left="360"/>
              <w:jc w:val="center"/>
              <w:rPr>
                <w:rFonts w:ascii="Times New Roman" w:hAnsi="Times New Roman"/>
                <w:b/>
              </w:rPr>
            </w:pPr>
            <w:r w:rsidRPr="00EA3649">
              <w:rPr>
                <w:rFonts w:ascii="Times New Roman" w:hAnsi="Times New Roman"/>
                <w:b/>
              </w:rPr>
              <w:t>In a group of three</w:t>
            </w:r>
            <w:r w:rsidR="00FD78F4">
              <w:rPr>
                <w:rFonts w:ascii="Times New Roman" w:hAnsi="Times New Roman"/>
                <w:b/>
              </w:rPr>
              <w:t>,</w:t>
            </w:r>
            <w:r w:rsidRPr="00EA3649">
              <w:rPr>
                <w:rFonts w:ascii="Times New Roman" w:hAnsi="Times New Roman"/>
                <w:b/>
              </w:rPr>
              <w:t xml:space="preserve"> compare your answers to the three questions and update and practice your responses.  Students will participate in an oral exam where one of the three questions will be asked of each of the members of the group.  The oral exam will be scored on the proficiency rubric.</w:t>
            </w:r>
          </w:p>
          <w:p w:rsidR="00F054A1" w:rsidRDefault="00F054A1" w:rsidP="00EA3649">
            <w:pPr>
              <w:ind w:left="360"/>
              <w:jc w:val="center"/>
              <w:rPr>
                <w:rFonts w:ascii="Times New Roman" w:hAnsi="Times New Roman"/>
                <w:b/>
              </w:rPr>
            </w:pPr>
          </w:p>
          <w:p w:rsidR="00F054A1" w:rsidRDefault="00F054A1" w:rsidP="00F054A1">
            <w:pPr>
              <w:pStyle w:val="ListParagraph"/>
              <w:numPr>
                <w:ilvl w:val="0"/>
                <w:numId w:val="14"/>
              </w:numPr>
              <w:jc w:val="center"/>
              <w:rPr>
                <w:rFonts w:ascii="Times New Roman" w:hAnsi="Times New Roman"/>
                <w:b/>
              </w:rPr>
            </w:pPr>
            <w:r w:rsidRPr="00F054A1">
              <w:rPr>
                <w:rFonts w:ascii="Times New Roman" w:hAnsi="Times New Roman"/>
                <w:b/>
              </w:rPr>
              <w:t>What is a fa</w:t>
            </w:r>
            <w:r>
              <w:rPr>
                <w:rFonts w:ascii="Times New Roman" w:hAnsi="Times New Roman"/>
                <w:b/>
              </w:rPr>
              <w:t>mily?</w:t>
            </w:r>
          </w:p>
          <w:p w:rsidR="00F054A1" w:rsidRDefault="00F054A1" w:rsidP="00F054A1">
            <w:pPr>
              <w:pStyle w:val="ListParagraph"/>
              <w:numPr>
                <w:ilvl w:val="0"/>
                <w:numId w:val="14"/>
              </w:numPr>
              <w:jc w:val="center"/>
              <w:rPr>
                <w:rFonts w:ascii="Times New Roman" w:hAnsi="Times New Roman"/>
                <w:b/>
              </w:rPr>
            </w:pPr>
            <w:r>
              <w:rPr>
                <w:rFonts w:ascii="Times New Roman" w:hAnsi="Times New Roman"/>
                <w:b/>
              </w:rPr>
              <w:t>What are families like in France or other French Speaking Countries?</w:t>
            </w:r>
          </w:p>
          <w:p w:rsidR="00F054A1" w:rsidRDefault="00F054A1" w:rsidP="00F054A1">
            <w:pPr>
              <w:pStyle w:val="ListParagraph"/>
              <w:numPr>
                <w:ilvl w:val="0"/>
                <w:numId w:val="14"/>
              </w:numPr>
              <w:jc w:val="center"/>
              <w:rPr>
                <w:rFonts w:ascii="Times New Roman" w:hAnsi="Times New Roman"/>
                <w:b/>
              </w:rPr>
            </w:pPr>
            <w:r>
              <w:rPr>
                <w:rFonts w:ascii="Times New Roman" w:hAnsi="Times New Roman"/>
                <w:b/>
              </w:rPr>
              <w:t>Why do people move or immigrate?</w:t>
            </w:r>
          </w:p>
          <w:p w:rsidR="00F054A1" w:rsidRDefault="00F054A1" w:rsidP="00F054A1">
            <w:pPr>
              <w:pStyle w:val="ListParagraph"/>
              <w:rPr>
                <w:rFonts w:ascii="Times New Roman" w:hAnsi="Times New Roman"/>
                <w:b/>
              </w:rPr>
            </w:pPr>
          </w:p>
          <w:p w:rsidR="0003600E" w:rsidRPr="00823905" w:rsidRDefault="006A1C27" w:rsidP="006B48D5">
            <w:pPr>
              <w:jc w:val="center"/>
              <w:rPr>
                <w:rFonts w:ascii="Times New Roman" w:hAnsi="Times New Roman"/>
                <w:b/>
              </w:rPr>
            </w:pPr>
            <w:hyperlink r:id="rId17" w:history="1">
              <w:r w:rsidRPr="006A1C27">
                <w:rPr>
                  <w:rStyle w:val="Hyperlink"/>
                  <w:rFonts w:ascii="Times New Roman" w:hAnsi="Times New Roman"/>
                  <w:b/>
                </w:rPr>
                <w:t>Interpersonal Rubric</w:t>
              </w:r>
            </w:hyperlink>
          </w:p>
        </w:tc>
      </w:tr>
      <w:tr w:rsidR="00E93285" w:rsidRPr="00823905" w:rsidTr="007A0598">
        <w:trPr>
          <w:cantSplit/>
        </w:trPr>
        <w:tc>
          <w:tcPr>
            <w:tcW w:w="1069" w:type="dxa"/>
            <w:tcBorders>
              <w:bottom w:val="single" w:sz="4" w:space="0" w:color="000000" w:themeColor="text1"/>
            </w:tcBorders>
            <w:shd w:val="clear" w:color="auto" w:fill="F2F2F2" w:themeFill="background1" w:themeFillShade="F2"/>
            <w:vAlign w:val="center"/>
          </w:tcPr>
          <w:p w:rsidR="00295E5F" w:rsidRPr="00823905" w:rsidRDefault="0003600E" w:rsidP="00295E5F">
            <w:pPr>
              <w:jc w:val="center"/>
              <w:rPr>
                <w:rFonts w:ascii="Times New Roman" w:hAnsi="Times New Roman"/>
                <w:b/>
              </w:rPr>
            </w:pPr>
            <w:r w:rsidRPr="00823905">
              <w:rPr>
                <w:rFonts w:ascii="Times New Roman" w:hAnsi="Times New Roman"/>
                <w:b/>
              </w:rPr>
              <w:lastRenderedPageBreak/>
              <w:t>Cultures</w:t>
            </w:r>
          </w:p>
          <w:p w:rsidR="00823905" w:rsidRDefault="00295E5F" w:rsidP="00295E5F">
            <w:pPr>
              <w:jc w:val="center"/>
              <w:rPr>
                <w:rFonts w:ascii="Times New Roman" w:hAnsi="Times New Roman"/>
                <w:sz w:val="20"/>
              </w:rPr>
            </w:pPr>
            <w:r w:rsidRPr="00823905">
              <w:rPr>
                <w:rFonts w:ascii="Times New Roman" w:hAnsi="Times New Roman"/>
                <w:sz w:val="20"/>
              </w:rPr>
              <w:t>(Sample Evidence)</w:t>
            </w:r>
          </w:p>
          <w:p w:rsidR="0003600E" w:rsidRPr="00823905" w:rsidRDefault="0003600E" w:rsidP="00295E5F">
            <w:pPr>
              <w:jc w:val="center"/>
              <w:rPr>
                <w:rFonts w:ascii="Times New Roman" w:hAnsi="Times New Roman"/>
                <w:b/>
                <w:sz w:val="20"/>
              </w:rPr>
            </w:pPr>
          </w:p>
          <w:p w:rsidR="0003600E" w:rsidRPr="00823905" w:rsidRDefault="00823905" w:rsidP="00823905">
            <w:pPr>
              <w:rPr>
                <w:rFonts w:ascii="Times New Roman" w:hAnsi="Times New Roman"/>
                <w:b/>
              </w:rPr>
            </w:pPr>
            <w:r>
              <w:rPr>
                <w:rFonts w:ascii="Times New Roman" w:hAnsi="Times New Roman"/>
                <w:i/>
                <w:sz w:val="20"/>
              </w:rPr>
              <w:t>I</w:t>
            </w:r>
            <w:r w:rsidR="0003600E" w:rsidRPr="00823905">
              <w:rPr>
                <w:rFonts w:ascii="Times New Roman" w:hAnsi="Times New Roman"/>
                <w:i/>
                <w:sz w:val="20"/>
              </w:rPr>
              <w:t>ndicate the rela</w:t>
            </w:r>
            <w:r w:rsidR="00295E5F" w:rsidRPr="00823905">
              <w:rPr>
                <w:rFonts w:ascii="Times New Roman" w:hAnsi="Times New Roman"/>
                <w:i/>
                <w:sz w:val="20"/>
              </w:rPr>
              <w:t>tionship between the product,</w:t>
            </w:r>
            <w:r w:rsidR="0003600E" w:rsidRPr="00823905">
              <w:rPr>
                <w:rFonts w:ascii="Times New Roman" w:hAnsi="Times New Roman"/>
                <w:i/>
                <w:sz w:val="20"/>
              </w:rPr>
              <w:t xml:space="preserve"> practice, and perspective</w:t>
            </w:r>
            <w:r>
              <w:rPr>
                <w:rFonts w:ascii="Times New Roman" w:hAnsi="Times New Roman"/>
                <w:i/>
                <w:sz w:val="20"/>
              </w:rPr>
              <w:t>.</w:t>
            </w:r>
            <w:r w:rsidR="0003600E" w:rsidRPr="00823905">
              <w:rPr>
                <w:rFonts w:ascii="Times New Roman" w:hAnsi="Times New Roman"/>
                <w:i/>
                <w:sz w:val="20"/>
              </w:rPr>
              <w:t xml:space="preserve"> </w:t>
            </w:r>
          </w:p>
        </w:tc>
        <w:tc>
          <w:tcPr>
            <w:tcW w:w="11881" w:type="dxa"/>
            <w:gridSpan w:val="11"/>
            <w:tcBorders>
              <w:bottom w:val="single" w:sz="4" w:space="0" w:color="000000" w:themeColor="text1"/>
            </w:tcBorders>
          </w:tcPr>
          <w:p w:rsidR="0003600E" w:rsidRPr="00FD78F4" w:rsidRDefault="0003600E" w:rsidP="004E0B6D">
            <w:r w:rsidRPr="00823905">
              <w:rPr>
                <w:rFonts w:ascii="Times New Roman" w:hAnsi="Times New Roman"/>
                <w:b/>
              </w:rPr>
              <w:t>Product:</w:t>
            </w:r>
            <w:r w:rsidRPr="00823905">
              <w:rPr>
                <w:rFonts w:ascii="Times New Roman" w:hAnsi="Times New Roman"/>
              </w:rPr>
              <w:t xml:space="preserve"> </w:t>
            </w:r>
            <w:r w:rsidR="00827886">
              <w:t>Oreo cookie commercial</w:t>
            </w:r>
            <w:r w:rsidRPr="00FD78F4">
              <w:t xml:space="preserve">    </w:t>
            </w:r>
          </w:p>
          <w:p w:rsidR="0003600E" w:rsidRPr="00FD78F4" w:rsidRDefault="0003600E" w:rsidP="004E0B6D">
            <w:r w:rsidRPr="00FD78F4">
              <w:rPr>
                <w:b/>
              </w:rPr>
              <w:t>Practice:</w:t>
            </w:r>
            <w:r w:rsidR="00170736" w:rsidRPr="00FD78F4">
              <w:t xml:space="preserve"> </w:t>
            </w:r>
            <w:r w:rsidR="002C0F9A">
              <w:t>Spending time with family</w:t>
            </w:r>
            <w:r w:rsidRPr="00FD78F4">
              <w:t xml:space="preserve">   </w:t>
            </w:r>
          </w:p>
          <w:p w:rsidR="0003600E" w:rsidRPr="00FD78F4" w:rsidRDefault="0003600E" w:rsidP="004E0B6D">
            <w:r w:rsidRPr="00FD78F4">
              <w:rPr>
                <w:b/>
              </w:rPr>
              <w:t>Perspective:</w:t>
            </w:r>
            <w:r w:rsidRPr="00FD78F4">
              <w:t xml:space="preserve"> </w:t>
            </w:r>
            <w:r w:rsidR="00A31EC2" w:rsidRPr="00FD78F4">
              <w:t>Family is most important social group</w:t>
            </w:r>
            <w:r w:rsidR="00FD78F4" w:rsidRPr="00FD78F4">
              <w:t xml:space="preserve"> and they like to hang out, celebrate together.</w:t>
            </w:r>
          </w:p>
          <w:p w:rsidR="0003600E" w:rsidRPr="00FD78F4" w:rsidRDefault="0003600E" w:rsidP="004E0B6D">
            <w:r w:rsidRPr="00FD78F4">
              <w:t xml:space="preserve">    </w:t>
            </w:r>
          </w:p>
          <w:p w:rsidR="0003600E" w:rsidRPr="00FD78F4" w:rsidRDefault="0003600E" w:rsidP="004E0B6D">
            <w:r w:rsidRPr="00FD78F4">
              <w:rPr>
                <w:b/>
              </w:rPr>
              <w:t>Product:</w:t>
            </w:r>
            <w:r w:rsidRPr="00FD78F4">
              <w:t xml:space="preserve">   </w:t>
            </w:r>
            <w:r w:rsidR="00F054A1">
              <w:t xml:space="preserve">Photo de </w:t>
            </w:r>
            <w:proofErr w:type="spellStart"/>
            <w:r w:rsidR="00F054A1">
              <w:t>classe</w:t>
            </w:r>
            <w:proofErr w:type="spellEnd"/>
            <w:r w:rsidR="00F054A1">
              <w:t xml:space="preserve"> project and website</w:t>
            </w:r>
            <w:r w:rsidRPr="00FD78F4">
              <w:t xml:space="preserve">      </w:t>
            </w:r>
          </w:p>
          <w:p w:rsidR="0003600E" w:rsidRPr="00FD78F4" w:rsidRDefault="0003600E" w:rsidP="004E0B6D">
            <w:r w:rsidRPr="00FD78F4">
              <w:rPr>
                <w:b/>
              </w:rPr>
              <w:t>Practice:</w:t>
            </w:r>
            <w:r w:rsidRPr="00FD78F4">
              <w:t xml:space="preserve">   </w:t>
            </w:r>
            <w:r w:rsidR="00F054A1">
              <w:t>Talking about families origins and immigration</w:t>
            </w:r>
          </w:p>
          <w:p w:rsidR="0003600E" w:rsidRPr="00823905" w:rsidRDefault="00FD78F4" w:rsidP="00F054A1">
            <w:pPr>
              <w:rPr>
                <w:rFonts w:ascii="Times New Roman" w:hAnsi="Times New Roman"/>
              </w:rPr>
            </w:pPr>
            <w:r>
              <w:rPr>
                <w:rFonts w:ascii="Times New Roman" w:hAnsi="Times New Roman"/>
                <w:b/>
              </w:rPr>
              <w:t>Perspect</w:t>
            </w:r>
            <w:r w:rsidRPr="00823905">
              <w:rPr>
                <w:rFonts w:ascii="Times New Roman" w:hAnsi="Times New Roman"/>
                <w:b/>
              </w:rPr>
              <w:t>ives</w:t>
            </w:r>
            <w:r w:rsidR="0003600E" w:rsidRPr="00823905">
              <w:rPr>
                <w:rFonts w:ascii="Times New Roman" w:hAnsi="Times New Roman"/>
                <w:b/>
              </w:rPr>
              <w:t>:</w:t>
            </w:r>
            <w:r w:rsidR="0003600E" w:rsidRPr="00823905">
              <w:rPr>
                <w:rFonts w:ascii="Times New Roman" w:hAnsi="Times New Roman"/>
              </w:rPr>
              <w:t xml:space="preserve"> </w:t>
            </w:r>
            <w:r w:rsidR="00F054A1">
              <w:rPr>
                <w:rFonts w:ascii="Times New Roman" w:hAnsi="Times New Roman"/>
              </w:rPr>
              <w:t xml:space="preserve">France is also dealing with immigration issues, people don’t just want to immigrate to the US </w:t>
            </w:r>
          </w:p>
        </w:tc>
      </w:tr>
      <w:tr w:rsidR="00E93285" w:rsidRPr="00823905" w:rsidTr="007A0598">
        <w:trPr>
          <w:trHeight w:val="432"/>
        </w:trPr>
        <w:tc>
          <w:tcPr>
            <w:tcW w:w="1069" w:type="dxa"/>
            <w:vMerge w:val="restart"/>
            <w:shd w:val="clear" w:color="auto" w:fill="F2F2F2" w:themeFill="background1" w:themeFillShade="F2"/>
            <w:vAlign w:val="center"/>
          </w:tcPr>
          <w:p w:rsidR="00295E5F" w:rsidRPr="00823905" w:rsidRDefault="0003600E" w:rsidP="00514E4F">
            <w:pPr>
              <w:jc w:val="center"/>
              <w:rPr>
                <w:rFonts w:ascii="Times New Roman" w:hAnsi="Times New Roman"/>
                <w:b/>
              </w:rPr>
            </w:pPr>
            <w:r w:rsidRPr="00823905">
              <w:rPr>
                <w:rFonts w:ascii="Times New Roman" w:hAnsi="Times New Roman"/>
                <w:b/>
              </w:rPr>
              <w:t>Connections</w:t>
            </w:r>
          </w:p>
          <w:p w:rsidR="00295E5F" w:rsidRPr="00823905" w:rsidRDefault="00295E5F" w:rsidP="00295E5F">
            <w:pPr>
              <w:jc w:val="center"/>
              <w:rPr>
                <w:rFonts w:ascii="Times New Roman" w:hAnsi="Times New Roman"/>
                <w:b/>
                <w:sz w:val="20"/>
              </w:rPr>
            </w:pPr>
            <w:r w:rsidRPr="00823905">
              <w:rPr>
                <w:rFonts w:ascii="Times New Roman" w:hAnsi="Times New Roman"/>
                <w:sz w:val="20"/>
              </w:rPr>
              <w:t>(Sample Evidence)</w:t>
            </w:r>
          </w:p>
          <w:p w:rsidR="0003600E" w:rsidRPr="00823905" w:rsidRDefault="0003600E" w:rsidP="00514E4F">
            <w:pPr>
              <w:jc w:val="center"/>
              <w:rPr>
                <w:rFonts w:ascii="Times New Roman" w:hAnsi="Times New Roman"/>
                <w:b/>
              </w:rPr>
            </w:pPr>
          </w:p>
          <w:p w:rsidR="0003600E" w:rsidRPr="00823905" w:rsidRDefault="0003600E" w:rsidP="00295E5F">
            <w:pPr>
              <w:jc w:val="center"/>
              <w:rPr>
                <w:rFonts w:ascii="Times New Roman" w:hAnsi="Times New Roman"/>
                <w:i/>
                <w:sz w:val="20"/>
              </w:rPr>
            </w:pPr>
          </w:p>
        </w:tc>
        <w:tc>
          <w:tcPr>
            <w:tcW w:w="4859" w:type="dxa"/>
            <w:gridSpan w:val="4"/>
            <w:tcBorders>
              <w:bottom w:val="single" w:sz="4" w:space="0" w:color="000000" w:themeColor="text1"/>
            </w:tcBorders>
            <w:shd w:val="clear" w:color="auto" w:fill="F2F2F2" w:themeFill="background1" w:themeFillShade="F2"/>
            <w:vAlign w:val="center"/>
          </w:tcPr>
          <w:p w:rsidR="0003600E" w:rsidRPr="00823905" w:rsidRDefault="00677F3D" w:rsidP="00B74839">
            <w:pPr>
              <w:jc w:val="center"/>
              <w:rPr>
                <w:rFonts w:ascii="Times New Roman" w:hAnsi="Times New Roman"/>
                <w:b/>
              </w:rPr>
            </w:pPr>
            <w:r w:rsidRPr="009A50CE">
              <w:rPr>
                <w:rFonts w:ascii="Times New Roman" w:hAnsi="Times New Roman"/>
                <w:b/>
              </w:rPr>
              <w:t>Making Connections</w:t>
            </w:r>
          </w:p>
        </w:tc>
        <w:tc>
          <w:tcPr>
            <w:tcW w:w="7022" w:type="dxa"/>
            <w:gridSpan w:val="7"/>
            <w:shd w:val="clear" w:color="auto" w:fill="F2F2F2" w:themeFill="background1" w:themeFillShade="F2"/>
            <w:vAlign w:val="center"/>
          </w:tcPr>
          <w:p w:rsidR="0003600E" w:rsidRPr="00823905" w:rsidRDefault="00677F3D" w:rsidP="00B74839">
            <w:pPr>
              <w:jc w:val="center"/>
              <w:rPr>
                <w:rFonts w:ascii="Times New Roman" w:hAnsi="Times New Roman"/>
                <w:b/>
              </w:rPr>
            </w:pPr>
            <w:r w:rsidRPr="009A50CE">
              <w:rPr>
                <w:rFonts w:ascii="Times New Roman" w:hAnsi="Times New Roman"/>
                <w:b/>
              </w:rPr>
              <w:t>Acquiring Information</w:t>
            </w:r>
            <w:r w:rsidR="00175C7F">
              <w:rPr>
                <w:rFonts w:ascii="Times New Roman" w:hAnsi="Times New Roman"/>
                <w:b/>
              </w:rPr>
              <w:t xml:space="preserve"> and Diverse Perspectives</w:t>
            </w:r>
          </w:p>
        </w:tc>
      </w:tr>
      <w:tr w:rsidR="00E93285" w:rsidRPr="00823905" w:rsidTr="007A0598">
        <w:trPr>
          <w:trHeight w:val="494"/>
        </w:trPr>
        <w:tc>
          <w:tcPr>
            <w:tcW w:w="1069" w:type="dxa"/>
            <w:vMerge/>
            <w:shd w:val="clear" w:color="auto" w:fill="F2F2F2" w:themeFill="background1" w:themeFillShade="F2"/>
          </w:tcPr>
          <w:p w:rsidR="0003600E" w:rsidRPr="00823905" w:rsidRDefault="0003600E" w:rsidP="00514E4F">
            <w:pPr>
              <w:jc w:val="center"/>
              <w:rPr>
                <w:rFonts w:ascii="Times New Roman" w:hAnsi="Times New Roman"/>
                <w:b/>
              </w:rPr>
            </w:pPr>
          </w:p>
        </w:tc>
        <w:tc>
          <w:tcPr>
            <w:tcW w:w="4859" w:type="dxa"/>
            <w:gridSpan w:val="4"/>
            <w:tcBorders>
              <w:bottom w:val="nil"/>
            </w:tcBorders>
          </w:tcPr>
          <w:p w:rsidR="0003600E" w:rsidRDefault="00171A39">
            <w:pPr>
              <w:rPr>
                <w:rFonts w:ascii="Times New Roman" w:hAnsi="Times New Roman"/>
              </w:rPr>
            </w:pPr>
            <w:r>
              <w:rPr>
                <w:rFonts w:ascii="Times New Roman" w:hAnsi="Times New Roman"/>
              </w:rPr>
              <w:t>ELA-the writing process</w:t>
            </w:r>
          </w:p>
          <w:p w:rsidR="00171A39" w:rsidRDefault="00171A39">
            <w:pPr>
              <w:rPr>
                <w:rFonts w:ascii="Times New Roman" w:hAnsi="Times New Roman"/>
              </w:rPr>
            </w:pPr>
            <w:r>
              <w:rPr>
                <w:rFonts w:ascii="Times New Roman" w:hAnsi="Times New Roman"/>
              </w:rPr>
              <w:t>SS-Comparing and contrasting families, lifestyle</w:t>
            </w:r>
          </w:p>
          <w:p w:rsidR="00171A39" w:rsidRDefault="00171A39">
            <w:pPr>
              <w:rPr>
                <w:rFonts w:ascii="Times New Roman" w:hAnsi="Times New Roman"/>
              </w:rPr>
            </w:pPr>
            <w:r>
              <w:rPr>
                <w:rFonts w:ascii="Times New Roman" w:hAnsi="Times New Roman"/>
              </w:rPr>
              <w:t xml:space="preserve">PE-hobbies, </w:t>
            </w:r>
            <w:r w:rsidR="00FD78F4">
              <w:rPr>
                <w:rFonts w:ascii="Times New Roman" w:hAnsi="Times New Roman"/>
              </w:rPr>
              <w:t>pastimes</w:t>
            </w:r>
          </w:p>
          <w:p w:rsidR="00171A39" w:rsidRPr="00823905" w:rsidRDefault="00171A39">
            <w:pPr>
              <w:rPr>
                <w:rFonts w:ascii="Times New Roman" w:hAnsi="Times New Roman"/>
              </w:rPr>
            </w:pPr>
          </w:p>
        </w:tc>
        <w:tc>
          <w:tcPr>
            <w:tcW w:w="7022" w:type="dxa"/>
            <w:gridSpan w:val="7"/>
          </w:tcPr>
          <w:p w:rsidR="00DD3BA4" w:rsidRPr="00170736" w:rsidRDefault="00D24C08" w:rsidP="00DD3BA4">
            <w:p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 can explain why people immigrate and compare immigration in the United States with immigration in France.</w:t>
            </w:r>
          </w:p>
          <w:p w:rsidR="0003600E" w:rsidRPr="00823905" w:rsidRDefault="0003600E">
            <w:pPr>
              <w:rPr>
                <w:rFonts w:ascii="Times New Roman" w:hAnsi="Times New Roman"/>
              </w:rPr>
            </w:pPr>
          </w:p>
        </w:tc>
      </w:tr>
      <w:tr w:rsidR="00E93285" w:rsidRPr="00823905" w:rsidTr="007A0598">
        <w:trPr>
          <w:trHeight w:val="432"/>
        </w:trPr>
        <w:tc>
          <w:tcPr>
            <w:tcW w:w="1069" w:type="dxa"/>
            <w:vMerge w:val="restart"/>
            <w:shd w:val="clear" w:color="auto" w:fill="F2F2F2" w:themeFill="background1" w:themeFillShade="F2"/>
            <w:vAlign w:val="center"/>
          </w:tcPr>
          <w:p w:rsidR="0003600E" w:rsidRPr="00823905" w:rsidRDefault="0003600E" w:rsidP="00514E4F">
            <w:pPr>
              <w:jc w:val="center"/>
              <w:rPr>
                <w:rFonts w:ascii="Times New Roman" w:hAnsi="Times New Roman"/>
                <w:b/>
              </w:rPr>
            </w:pPr>
            <w:r w:rsidRPr="00823905">
              <w:rPr>
                <w:rFonts w:ascii="Times New Roman" w:hAnsi="Times New Roman"/>
                <w:b/>
              </w:rPr>
              <w:t>Comparisons</w:t>
            </w:r>
          </w:p>
          <w:p w:rsidR="00295E5F" w:rsidRPr="00823905" w:rsidRDefault="00295E5F" w:rsidP="00295E5F">
            <w:pPr>
              <w:jc w:val="center"/>
              <w:rPr>
                <w:rFonts w:ascii="Times New Roman" w:hAnsi="Times New Roman"/>
                <w:b/>
                <w:sz w:val="20"/>
              </w:rPr>
            </w:pPr>
            <w:r w:rsidRPr="00823905">
              <w:rPr>
                <w:rFonts w:ascii="Times New Roman" w:hAnsi="Times New Roman"/>
                <w:sz w:val="20"/>
              </w:rPr>
              <w:t>(Sample Evidence)</w:t>
            </w:r>
          </w:p>
          <w:p w:rsidR="0003600E" w:rsidRPr="00823905" w:rsidRDefault="0003600E" w:rsidP="00514E4F">
            <w:pPr>
              <w:jc w:val="center"/>
              <w:rPr>
                <w:rFonts w:ascii="Times New Roman" w:hAnsi="Times New Roman"/>
                <w:b/>
              </w:rPr>
            </w:pPr>
          </w:p>
        </w:tc>
        <w:tc>
          <w:tcPr>
            <w:tcW w:w="4859" w:type="dxa"/>
            <w:gridSpan w:val="4"/>
            <w:tcBorders>
              <w:top w:val="nil"/>
            </w:tcBorders>
            <w:shd w:val="clear" w:color="auto" w:fill="F2F2F2" w:themeFill="background1" w:themeFillShade="F2"/>
            <w:vAlign w:val="center"/>
          </w:tcPr>
          <w:p w:rsidR="0003600E" w:rsidRPr="00823905" w:rsidRDefault="00295E5F" w:rsidP="00514E4F">
            <w:pPr>
              <w:jc w:val="center"/>
              <w:rPr>
                <w:rFonts w:ascii="Times New Roman" w:hAnsi="Times New Roman"/>
                <w:b/>
              </w:rPr>
            </w:pPr>
            <w:r w:rsidRPr="00677F3D">
              <w:rPr>
                <w:rFonts w:ascii="Times New Roman" w:hAnsi="Times New Roman"/>
                <w:b/>
              </w:rPr>
              <w:t>Language</w:t>
            </w:r>
            <w:r w:rsidR="009A50CE">
              <w:rPr>
                <w:rFonts w:ascii="Times New Roman" w:hAnsi="Times New Roman"/>
                <w:b/>
              </w:rPr>
              <w:t xml:space="preserve"> Comparisons</w:t>
            </w:r>
          </w:p>
        </w:tc>
        <w:tc>
          <w:tcPr>
            <w:tcW w:w="7022" w:type="dxa"/>
            <w:gridSpan w:val="7"/>
            <w:shd w:val="clear" w:color="auto" w:fill="F2F2F2" w:themeFill="background1" w:themeFillShade="F2"/>
            <w:vAlign w:val="center"/>
          </w:tcPr>
          <w:p w:rsidR="0003600E" w:rsidRPr="00823905" w:rsidRDefault="00677F3D" w:rsidP="004E0B6D">
            <w:pPr>
              <w:jc w:val="center"/>
              <w:rPr>
                <w:rFonts w:ascii="Times New Roman" w:hAnsi="Times New Roman"/>
                <w:b/>
              </w:rPr>
            </w:pPr>
            <w:r w:rsidRPr="009A50CE">
              <w:rPr>
                <w:rFonts w:ascii="Times New Roman" w:hAnsi="Times New Roman"/>
                <w:b/>
              </w:rPr>
              <w:t>Cultural</w:t>
            </w:r>
            <w:r w:rsidR="009A50CE">
              <w:rPr>
                <w:rFonts w:ascii="Times New Roman" w:hAnsi="Times New Roman"/>
                <w:b/>
              </w:rPr>
              <w:t xml:space="preserve"> Comparisons</w:t>
            </w:r>
          </w:p>
        </w:tc>
      </w:tr>
      <w:tr w:rsidR="00E93285" w:rsidRPr="00823905" w:rsidTr="007A0598">
        <w:trPr>
          <w:trHeight w:val="280"/>
        </w:trPr>
        <w:tc>
          <w:tcPr>
            <w:tcW w:w="1069" w:type="dxa"/>
            <w:vMerge/>
            <w:shd w:val="clear" w:color="auto" w:fill="F2F2F2" w:themeFill="background1" w:themeFillShade="F2"/>
          </w:tcPr>
          <w:p w:rsidR="0003600E" w:rsidRPr="00823905" w:rsidRDefault="0003600E">
            <w:pPr>
              <w:rPr>
                <w:rFonts w:ascii="Times New Roman" w:hAnsi="Times New Roman"/>
                <w:b/>
              </w:rPr>
            </w:pPr>
          </w:p>
        </w:tc>
        <w:tc>
          <w:tcPr>
            <w:tcW w:w="4859" w:type="dxa"/>
            <w:gridSpan w:val="4"/>
            <w:vAlign w:val="center"/>
          </w:tcPr>
          <w:p w:rsidR="0003600E" w:rsidRDefault="00430000" w:rsidP="00514E4F">
            <w:pPr>
              <w:rPr>
                <w:rFonts w:ascii="Times New Roman" w:hAnsi="Times New Roman"/>
              </w:rPr>
            </w:pPr>
            <w:r>
              <w:rPr>
                <w:rFonts w:ascii="Times New Roman" w:hAnsi="Times New Roman"/>
              </w:rPr>
              <w:t>Cognates</w:t>
            </w:r>
            <w:r w:rsidR="00171A39">
              <w:rPr>
                <w:rFonts w:ascii="Times New Roman" w:hAnsi="Times New Roman"/>
              </w:rPr>
              <w:t xml:space="preserve"> </w:t>
            </w:r>
          </w:p>
          <w:p w:rsidR="00430000" w:rsidRDefault="00430000" w:rsidP="00514E4F">
            <w:pPr>
              <w:rPr>
                <w:rFonts w:ascii="Times New Roman" w:hAnsi="Times New Roman"/>
              </w:rPr>
            </w:pPr>
            <w:proofErr w:type="spellStart"/>
            <w:r>
              <w:rPr>
                <w:rFonts w:ascii="Times New Roman" w:hAnsi="Times New Roman"/>
              </w:rPr>
              <w:t>Famil</w:t>
            </w:r>
            <w:r w:rsidR="00D24C08">
              <w:rPr>
                <w:rFonts w:ascii="Times New Roman" w:hAnsi="Times New Roman"/>
              </w:rPr>
              <w:t>le</w:t>
            </w:r>
            <w:proofErr w:type="spellEnd"/>
            <w:r w:rsidR="00D24C08">
              <w:rPr>
                <w:rFonts w:ascii="Times New Roman" w:hAnsi="Times New Roman"/>
              </w:rPr>
              <w:t>,</w:t>
            </w:r>
            <w:r>
              <w:rPr>
                <w:rFonts w:ascii="Times New Roman" w:hAnsi="Times New Roman"/>
              </w:rPr>
              <w:t xml:space="preserve"> </w:t>
            </w:r>
            <w:proofErr w:type="spellStart"/>
            <w:r>
              <w:rPr>
                <w:rFonts w:ascii="Times New Roman" w:hAnsi="Times New Roman"/>
              </w:rPr>
              <w:t>mama</w:t>
            </w:r>
            <w:r w:rsidR="00D24C08">
              <w:rPr>
                <w:rFonts w:ascii="Times New Roman" w:hAnsi="Times New Roman"/>
              </w:rPr>
              <w:t>m</w:t>
            </w:r>
            <w:proofErr w:type="spellEnd"/>
            <w:r>
              <w:rPr>
                <w:rFonts w:ascii="Times New Roman" w:hAnsi="Times New Roman"/>
              </w:rPr>
              <w:t>, papa,</w:t>
            </w:r>
            <w:r w:rsidR="00D24C08">
              <w:rPr>
                <w:rFonts w:ascii="Times New Roman" w:hAnsi="Times New Roman"/>
              </w:rPr>
              <w:t xml:space="preserve"> </w:t>
            </w:r>
            <w:proofErr w:type="spellStart"/>
            <w:r w:rsidR="00D24C08">
              <w:rPr>
                <w:rFonts w:ascii="Times New Roman" w:hAnsi="Times New Roman"/>
              </w:rPr>
              <w:t>oncle</w:t>
            </w:r>
            <w:proofErr w:type="spellEnd"/>
            <w:r w:rsidR="00D24C08">
              <w:rPr>
                <w:rFonts w:ascii="Times New Roman" w:hAnsi="Times New Roman"/>
              </w:rPr>
              <w:t xml:space="preserve">, </w:t>
            </w:r>
            <w:proofErr w:type="spellStart"/>
            <w:r w:rsidR="00D24C08">
              <w:rPr>
                <w:rFonts w:ascii="Times New Roman" w:hAnsi="Times New Roman"/>
              </w:rPr>
              <w:t>tante</w:t>
            </w:r>
            <w:proofErr w:type="spellEnd"/>
            <w:r w:rsidR="00D24C08">
              <w:rPr>
                <w:rFonts w:ascii="Times New Roman" w:hAnsi="Times New Roman"/>
              </w:rPr>
              <w:t>, cousin, grand-mere, grand-</w:t>
            </w:r>
            <w:proofErr w:type="spellStart"/>
            <w:r w:rsidR="00D24C08">
              <w:rPr>
                <w:rFonts w:ascii="Times New Roman" w:hAnsi="Times New Roman"/>
              </w:rPr>
              <w:t>pere</w:t>
            </w:r>
            <w:proofErr w:type="spellEnd"/>
            <w:r>
              <w:rPr>
                <w:rFonts w:ascii="Times New Roman" w:hAnsi="Times New Roman"/>
              </w:rPr>
              <w:t xml:space="preserve"> </w:t>
            </w:r>
          </w:p>
          <w:p w:rsidR="00430000" w:rsidRPr="00823905" w:rsidRDefault="00430000" w:rsidP="00514E4F">
            <w:pPr>
              <w:rPr>
                <w:rFonts w:ascii="Times New Roman" w:hAnsi="Times New Roman"/>
              </w:rPr>
            </w:pPr>
          </w:p>
        </w:tc>
        <w:tc>
          <w:tcPr>
            <w:tcW w:w="7022" w:type="dxa"/>
            <w:gridSpan w:val="7"/>
          </w:tcPr>
          <w:p w:rsidR="00170736" w:rsidRPr="00170736" w:rsidRDefault="00170736" w:rsidP="00170736">
            <w:pPr>
              <w:spacing w:before="100" w:beforeAutospacing="1" w:after="100" w:afterAutospacing="1"/>
              <w:rPr>
                <w:rFonts w:ascii="Times New Roman" w:eastAsia="Times New Roman" w:hAnsi="Times New Roman" w:cs="Times New Roman"/>
                <w:color w:val="000000"/>
                <w:sz w:val="27"/>
                <w:szCs w:val="27"/>
              </w:rPr>
            </w:pPr>
            <w:r w:rsidRPr="00170736">
              <w:rPr>
                <w:rFonts w:ascii="Times New Roman" w:eastAsia="Times New Roman" w:hAnsi="Times New Roman" w:cs="Times New Roman"/>
                <w:color w:val="000000"/>
                <w:sz w:val="27"/>
                <w:szCs w:val="27"/>
              </w:rPr>
              <w:t>I can compare and contrast what a family does together in different countries with my own.</w:t>
            </w:r>
          </w:p>
          <w:p w:rsidR="009A50CE" w:rsidRDefault="009A50CE">
            <w:pPr>
              <w:rPr>
                <w:rFonts w:ascii="Times New Roman" w:hAnsi="Times New Roman"/>
              </w:rPr>
            </w:pPr>
          </w:p>
          <w:p w:rsidR="0003600E" w:rsidRPr="00823905" w:rsidRDefault="0003600E">
            <w:pPr>
              <w:rPr>
                <w:rFonts w:ascii="Times New Roman" w:hAnsi="Times New Roman"/>
              </w:rPr>
            </w:pPr>
          </w:p>
        </w:tc>
      </w:tr>
      <w:tr w:rsidR="00E93285" w:rsidRPr="00823905" w:rsidTr="007A0598">
        <w:trPr>
          <w:trHeight w:val="280"/>
        </w:trPr>
        <w:tc>
          <w:tcPr>
            <w:tcW w:w="1069" w:type="dxa"/>
            <w:vMerge w:val="restart"/>
            <w:shd w:val="clear" w:color="auto" w:fill="F2F2F2" w:themeFill="background1" w:themeFillShade="F2"/>
            <w:vAlign w:val="center"/>
          </w:tcPr>
          <w:p w:rsidR="0003600E" w:rsidRPr="00823905" w:rsidRDefault="0003600E" w:rsidP="007312A4">
            <w:pPr>
              <w:jc w:val="center"/>
              <w:rPr>
                <w:rFonts w:ascii="Times New Roman" w:hAnsi="Times New Roman"/>
                <w:b/>
              </w:rPr>
            </w:pPr>
            <w:r w:rsidRPr="00823905">
              <w:rPr>
                <w:rFonts w:ascii="Times New Roman" w:hAnsi="Times New Roman"/>
                <w:b/>
              </w:rPr>
              <w:t>Communities</w:t>
            </w:r>
          </w:p>
          <w:p w:rsidR="00295E5F" w:rsidRPr="00823905" w:rsidRDefault="00295E5F" w:rsidP="00295E5F">
            <w:pPr>
              <w:jc w:val="center"/>
              <w:rPr>
                <w:rFonts w:ascii="Times New Roman" w:hAnsi="Times New Roman"/>
                <w:b/>
                <w:sz w:val="20"/>
              </w:rPr>
            </w:pPr>
            <w:r w:rsidRPr="00823905">
              <w:rPr>
                <w:rFonts w:ascii="Times New Roman" w:hAnsi="Times New Roman"/>
                <w:sz w:val="20"/>
              </w:rPr>
              <w:t>(Sample Evidence)</w:t>
            </w:r>
          </w:p>
          <w:p w:rsidR="0003600E" w:rsidRPr="00823905" w:rsidRDefault="0003600E" w:rsidP="007312A4">
            <w:pPr>
              <w:jc w:val="center"/>
              <w:rPr>
                <w:rFonts w:ascii="Times New Roman" w:hAnsi="Times New Roman"/>
                <w:b/>
              </w:rPr>
            </w:pPr>
          </w:p>
        </w:tc>
        <w:tc>
          <w:tcPr>
            <w:tcW w:w="4859" w:type="dxa"/>
            <w:gridSpan w:val="4"/>
            <w:shd w:val="clear" w:color="auto" w:fill="F2F2F2" w:themeFill="background1" w:themeFillShade="F2"/>
            <w:vAlign w:val="center"/>
          </w:tcPr>
          <w:p w:rsidR="0003600E" w:rsidRPr="00823905" w:rsidRDefault="00677F3D" w:rsidP="007312A4">
            <w:pPr>
              <w:jc w:val="center"/>
              <w:rPr>
                <w:rFonts w:ascii="Times New Roman" w:hAnsi="Times New Roman"/>
              </w:rPr>
            </w:pPr>
            <w:r w:rsidRPr="009A50CE">
              <w:rPr>
                <w:rFonts w:ascii="Times New Roman" w:hAnsi="Times New Roman"/>
                <w:b/>
                <w:szCs w:val="20"/>
              </w:rPr>
              <w:t xml:space="preserve">School and </w:t>
            </w:r>
            <w:r w:rsidR="00B41E56">
              <w:rPr>
                <w:rFonts w:ascii="Times New Roman" w:hAnsi="Times New Roman"/>
                <w:b/>
                <w:szCs w:val="20"/>
              </w:rPr>
              <w:t xml:space="preserve">Global </w:t>
            </w:r>
            <w:r w:rsidRPr="009A50CE">
              <w:rPr>
                <w:rFonts w:ascii="Times New Roman" w:hAnsi="Times New Roman"/>
                <w:b/>
                <w:szCs w:val="20"/>
              </w:rPr>
              <w:t>Communit</w:t>
            </w:r>
            <w:r w:rsidR="00B41E56">
              <w:rPr>
                <w:rFonts w:ascii="Times New Roman" w:hAnsi="Times New Roman"/>
                <w:b/>
                <w:szCs w:val="20"/>
              </w:rPr>
              <w:t>ies</w:t>
            </w:r>
          </w:p>
        </w:tc>
        <w:tc>
          <w:tcPr>
            <w:tcW w:w="7022" w:type="dxa"/>
            <w:gridSpan w:val="7"/>
            <w:shd w:val="clear" w:color="auto" w:fill="F2F2F2" w:themeFill="background1" w:themeFillShade="F2"/>
            <w:vAlign w:val="center"/>
          </w:tcPr>
          <w:p w:rsidR="0003600E" w:rsidRPr="00823905" w:rsidRDefault="0003600E" w:rsidP="007312A4">
            <w:pPr>
              <w:jc w:val="center"/>
              <w:rPr>
                <w:rFonts w:ascii="Times New Roman" w:hAnsi="Times New Roman"/>
              </w:rPr>
            </w:pPr>
            <w:r w:rsidRPr="00823905">
              <w:rPr>
                <w:rFonts w:ascii="Times New Roman" w:hAnsi="Times New Roman"/>
                <w:b/>
                <w:szCs w:val="20"/>
              </w:rPr>
              <w:t>Lifelong Learning</w:t>
            </w:r>
          </w:p>
        </w:tc>
      </w:tr>
      <w:tr w:rsidR="00E93285" w:rsidRPr="00823905" w:rsidTr="007A0598">
        <w:trPr>
          <w:trHeight w:val="280"/>
        </w:trPr>
        <w:tc>
          <w:tcPr>
            <w:tcW w:w="1069" w:type="dxa"/>
            <w:vMerge/>
            <w:shd w:val="clear" w:color="auto" w:fill="F2F2F2" w:themeFill="background1" w:themeFillShade="F2"/>
            <w:vAlign w:val="center"/>
          </w:tcPr>
          <w:p w:rsidR="0003600E" w:rsidRPr="00823905" w:rsidRDefault="0003600E" w:rsidP="007312A4">
            <w:pPr>
              <w:jc w:val="center"/>
              <w:rPr>
                <w:rFonts w:ascii="Times New Roman" w:hAnsi="Times New Roman"/>
                <w:b/>
              </w:rPr>
            </w:pPr>
          </w:p>
        </w:tc>
        <w:tc>
          <w:tcPr>
            <w:tcW w:w="4859" w:type="dxa"/>
            <w:gridSpan w:val="4"/>
            <w:vAlign w:val="center"/>
          </w:tcPr>
          <w:p w:rsidR="0003600E" w:rsidRPr="00823905" w:rsidRDefault="00DD3BA4" w:rsidP="00DD3BA4">
            <w:pPr>
              <w:rPr>
                <w:rFonts w:ascii="Times New Roman" w:hAnsi="Times New Roman"/>
              </w:rPr>
            </w:pPr>
            <w:r>
              <w:rPr>
                <w:rFonts w:ascii="Times New Roman" w:hAnsi="Times New Roman"/>
              </w:rPr>
              <w:t>Share information with community</w:t>
            </w:r>
          </w:p>
        </w:tc>
        <w:tc>
          <w:tcPr>
            <w:tcW w:w="7022" w:type="dxa"/>
            <w:gridSpan w:val="7"/>
            <w:shd w:val="clear" w:color="auto" w:fill="auto"/>
            <w:vAlign w:val="center"/>
          </w:tcPr>
          <w:p w:rsidR="0003600E" w:rsidRPr="00823905" w:rsidRDefault="00DD3BA4" w:rsidP="00CB7E55">
            <w:pPr>
              <w:rPr>
                <w:rFonts w:ascii="Times New Roman" w:hAnsi="Times New Roman"/>
              </w:rPr>
            </w:pPr>
            <w:r>
              <w:rPr>
                <w:rFonts w:ascii="Times New Roman" w:hAnsi="Times New Roman"/>
              </w:rPr>
              <w:t>Examine personal relationships and set goals</w:t>
            </w:r>
            <w:r w:rsidR="006B5BF3">
              <w:rPr>
                <w:rFonts w:ascii="Times New Roman" w:hAnsi="Times New Roman"/>
              </w:rPr>
              <w:t xml:space="preserve"> for improving </w:t>
            </w:r>
            <w:r w:rsidR="00FD78F4">
              <w:rPr>
                <w:rFonts w:ascii="Times New Roman" w:hAnsi="Times New Roman"/>
              </w:rPr>
              <w:t>them</w:t>
            </w:r>
          </w:p>
        </w:tc>
      </w:tr>
      <w:tr w:rsidR="00E93285" w:rsidRPr="00823905" w:rsidTr="007A0598">
        <w:tc>
          <w:tcPr>
            <w:tcW w:w="1069" w:type="dxa"/>
            <w:shd w:val="clear" w:color="auto" w:fill="F2F2F2" w:themeFill="background1" w:themeFillShade="F2"/>
            <w:vAlign w:val="center"/>
          </w:tcPr>
          <w:p w:rsidR="0003600E" w:rsidRPr="00823905" w:rsidRDefault="0003600E" w:rsidP="00295E5F">
            <w:pPr>
              <w:jc w:val="center"/>
              <w:rPr>
                <w:rFonts w:ascii="Times New Roman" w:hAnsi="Times New Roman"/>
                <w:b/>
                <w:bCs/>
                <w:iCs/>
                <w:szCs w:val="18"/>
              </w:rPr>
            </w:pPr>
            <w:r w:rsidRPr="00823905">
              <w:rPr>
                <w:rFonts w:ascii="Times New Roman" w:hAnsi="Times New Roman"/>
                <w:b/>
                <w:bCs/>
                <w:iCs/>
                <w:szCs w:val="18"/>
              </w:rPr>
              <w:lastRenderedPageBreak/>
              <w:t>Connections to Common Core</w:t>
            </w:r>
          </w:p>
        </w:tc>
        <w:tc>
          <w:tcPr>
            <w:tcW w:w="11881" w:type="dxa"/>
            <w:gridSpan w:val="11"/>
          </w:tcPr>
          <w:p w:rsidR="00FF19E7" w:rsidRDefault="00FF19E7" w:rsidP="006E5C1F">
            <w:pPr>
              <w:pStyle w:val="NormalWeb"/>
              <w:spacing w:before="2" w:after="2"/>
            </w:pPr>
            <w:r>
              <w:t>Reading: 1. Read closely to determine what the text says explicitly and to make logical inferences from it; cite specific textual evidence when writing or speaking to support conclusions drawn from the text.</w:t>
            </w:r>
          </w:p>
          <w:p w:rsidR="00430000" w:rsidRDefault="00430000" w:rsidP="006E5C1F">
            <w:pPr>
              <w:pStyle w:val="NormalWeb"/>
              <w:spacing w:before="2" w:after="2"/>
            </w:pPr>
            <w:r>
              <w:t>Reading: 2 Determine central ideas or themes of a text and analyze their development: summarize the key supporting details and ideas.</w:t>
            </w:r>
          </w:p>
          <w:p w:rsidR="00AF5AA5" w:rsidRDefault="00FF19E7" w:rsidP="00AF5AA5">
            <w:pPr>
              <w:pStyle w:val="NormalWeb"/>
              <w:spacing w:before="2" w:after="2"/>
            </w:pPr>
            <w:r>
              <w:t xml:space="preserve">Writing: 6 Use technology, including the Internet, to produce and publish writing and to interact and collaborate with others. </w:t>
            </w:r>
          </w:p>
          <w:p w:rsidR="0003600E" w:rsidRPr="00823905" w:rsidRDefault="00FF19E7" w:rsidP="00AF5AA5">
            <w:pPr>
              <w:pStyle w:val="NormalWeb"/>
              <w:spacing w:before="2" w:after="2"/>
              <w:rPr>
                <w:rFonts w:ascii="Times New Roman" w:hAnsi="Times New Roman"/>
                <w:sz w:val="24"/>
                <w:szCs w:val="16"/>
              </w:rPr>
            </w:pPr>
            <w:r>
              <w:t>Speaking and Listening: 1. Prepare for and participate effectively in a range of conversations and collaborations with diverse partners, building on others’ ideas and expressing their own clearly and persuasively.</w:t>
            </w:r>
          </w:p>
        </w:tc>
      </w:tr>
      <w:tr w:rsidR="0003600E" w:rsidRPr="00823905" w:rsidTr="007A0598">
        <w:trPr>
          <w:trHeight w:val="432"/>
        </w:trPr>
        <w:tc>
          <w:tcPr>
            <w:tcW w:w="12950" w:type="dxa"/>
            <w:gridSpan w:val="12"/>
            <w:shd w:val="clear" w:color="auto" w:fill="FFFF00"/>
            <w:vAlign w:val="center"/>
          </w:tcPr>
          <w:p w:rsidR="0003600E" w:rsidRPr="00823905" w:rsidRDefault="0003600E" w:rsidP="00B26C93">
            <w:pPr>
              <w:jc w:val="center"/>
              <w:rPr>
                <w:rFonts w:ascii="Times New Roman" w:hAnsi="Times New Roman"/>
                <w:b/>
              </w:rPr>
            </w:pPr>
            <w:r w:rsidRPr="00823905">
              <w:rPr>
                <w:rFonts w:ascii="Times New Roman" w:hAnsi="Times New Roman"/>
                <w:b/>
              </w:rPr>
              <w:t>Toolbox</w:t>
            </w:r>
          </w:p>
        </w:tc>
      </w:tr>
      <w:tr w:rsidR="00E93285" w:rsidRPr="00823905" w:rsidTr="007A0598">
        <w:trPr>
          <w:trHeight w:val="140"/>
        </w:trPr>
        <w:tc>
          <w:tcPr>
            <w:tcW w:w="3591" w:type="dxa"/>
            <w:gridSpan w:val="2"/>
            <w:vMerge w:val="restart"/>
            <w:shd w:val="clear" w:color="auto" w:fill="C6D9F1" w:themeFill="text2" w:themeFillTint="33"/>
            <w:vAlign w:val="center"/>
          </w:tcPr>
          <w:p w:rsidR="00B41E56" w:rsidRPr="00823905" w:rsidRDefault="00EC19E4" w:rsidP="009C3E79">
            <w:pPr>
              <w:jc w:val="center"/>
              <w:rPr>
                <w:rFonts w:ascii="Times New Roman" w:hAnsi="Times New Roman"/>
              </w:rPr>
            </w:pPr>
            <w:r>
              <w:rPr>
                <w:rFonts w:ascii="Times New Roman" w:hAnsi="Times New Roman"/>
              </w:rPr>
              <w:t>Language Functions</w:t>
            </w:r>
          </w:p>
        </w:tc>
        <w:tc>
          <w:tcPr>
            <w:tcW w:w="6777" w:type="dxa"/>
            <w:gridSpan w:val="7"/>
            <w:vMerge w:val="restart"/>
            <w:shd w:val="clear" w:color="auto" w:fill="C6D9F1" w:themeFill="text2" w:themeFillTint="33"/>
            <w:vAlign w:val="center"/>
          </w:tcPr>
          <w:p w:rsidR="00B41E56" w:rsidRPr="00823905" w:rsidRDefault="00B41E56" w:rsidP="009C3E79">
            <w:pPr>
              <w:jc w:val="center"/>
              <w:rPr>
                <w:rFonts w:ascii="Times New Roman" w:hAnsi="Times New Roman"/>
              </w:rPr>
            </w:pPr>
            <w:r w:rsidRPr="00823905">
              <w:rPr>
                <w:rFonts w:ascii="Times New Roman" w:hAnsi="Times New Roman"/>
              </w:rPr>
              <w:t>Related Structures / Patterns</w:t>
            </w:r>
          </w:p>
        </w:tc>
        <w:tc>
          <w:tcPr>
            <w:tcW w:w="2582" w:type="dxa"/>
            <w:gridSpan w:val="3"/>
            <w:shd w:val="clear" w:color="auto" w:fill="C6D9F1" w:themeFill="text2" w:themeFillTint="33"/>
          </w:tcPr>
          <w:p w:rsidR="00B41E56" w:rsidRPr="00823905" w:rsidRDefault="00B41E56" w:rsidP="007312A4">
            <w:pPr>
              <w:jc w:val="center"/>
              <w:rPr>
                <w:rFonts w:ascii="Times New Roman" w:hAnsi="Times New Roman"/>
              </w:rPr>
            </w:pPr>
            <w:r w:rsidRPr="00823905">
              <w:rPr>
                <w:rFonts w:ascii="Times New Roman" w:hAnsi="Times New Roman"/>
              </w:rPr>
              <w:t>Vocabulary Expansion</w:t>
            </w:r>
          </w:p>
        </w:tc>
      </w:tr>
      <w:tr w:rsidR="00E93285" w:rsidRPr="00823905" w:rsidTr="007A0598">
        <w:trPr>
          <w:trHeight w:val="140"/>
        </w:trPr>
        <w:tc>
          <w:tcPr>
            <w:tcW w:w="3591" w:type="dxa"/>
            <w:gridSpan w:val="2"/>
            <w:vMerge/>
            <w:shd w:val="clear" w:color="auto" w:fill="C6D9F1" w:themeFill="text2" w:themeFillTint="33"/>
          </w:tcPr>
          <w:p w:rsidR="00B41E56" w:rsidRPr="00823905" w:rsidRDefault="00B41E56" w:rsidP="00295E5F">
            <w:pPr>
              <w:jc w:val="center"/>
              <w:rPr>
                <w:rFonts w:ascii="Times New Roman" w:hAnsi="Times New Roman"/>
              </w:rPr>
            </w:pPr>
          </w:p>
        </w:tc>
        <w:tc>
          <w:tcPr>
            <w:tcW w:w="6777" w:type="dxa"/>
            <w:gridSpan w:val="7"/>
            <w:vMerge/>
            <w:shd w:val="clear" w:color="auto" w:fill="C6D9F1" w:themeFill="text2" w:themeFillTint="33"/>
          </w:tcPr>
          <w:p w:rsidR="00B41E56" w:rsidRPr="00823905" w:rsidRDefault="00B41E56" w:rsidP="00B26C93">
            <w:pPr>
              <w:jc w:val="center"/>
              <w:rPr>
                <w:rFonts w:ascii="Times New Roman" w:hAnsi="Times New Roman"/>
              </w:rPr>
            </w:pPr>
          </w:p>
        </w:tc>
        <w:tc>
          <w:tcPr>
            <w:tcW w:w="2582" w:type="dxa"/>
            <w:gridSpan w:val="3"/>
            <w:shd w:val="clear" w:color="auto" w:fill="C6D9F1" w:themeFill="text2" w:themeFillTint="33"/>
          </w:tcPr>
          <w:p w:rsidR="00B41E56" w:rsidRPr="00823905" w:rsidRDefault="00B41E56" w:rsidP="007312A4">
            <w:pPr>
              <w:jc w:val="center"/>
              <w:rPr>
                <w:rFonts w:ascii="Times New Roman" w:hAnsi="Times New Roman"/>
              </w:rPr>
            </w:pPr>
            <w:r>
              <w:rPr>
                <w:rFonts w:ascii="Times New Roman" w:hAnsi="Times New Roman"/>
              </w:rPr>
              <w:t>Tier 1</w:t>
            </w:r>
          </w:p>
        </w:tc>
      </w:tr>
      <w:tr w:rsidR="00E93285" w:rsidRPr="00823905" w:rsidTr="007A0598">
        <w:trPr>
          <w:trHeight w:val="140"/>
        </w:trPr>
        <w:tc>
          <w:tcPr>
            <w:tcW w:w="3591" w:type="dxa"/>
            <w:gridSpan w:val="2"/>
            <w:vMerge w:val="restart"/>
            <w:shd w:val="clear" w:color="auto" w:fill="auto"/>
          </w:tcPr>
          <w:p w:rsidR="00B41E56" w:rsidRPr="00823905" w:rsidRDefault="007A0598" w:rsidP="007A0598">
            <w:pPr>
              <w:rPr>
                <w:rFonts w:ascii="Times New Roman" w:hAnsi="Times New Roman"/>
              </w:rPr>
            </w:pPr>
            <w:proofErr w:type="spellStart"/>
            <w:r>
              <w:rPr>
                <w:rFonts w:ascii="Times New Roman" w:hAnsi="Times New Roman"/>
              </w:rPr>
              <w:t>Provideng</w:t>
            </w:r>
            <w:proofErr w:type="spellEnd"/>
            <w:r>
              <w:rPr>
                <w:rFonts w:ascii="Times New Roman" w:hAnsi="Times New Roman"/>
              </w:rPr>
              <w:t xml:space="preserve"> information like</w:t>
            </w:r>
            <w:r w:rsidR="00E400F1">
              <w:rPr>
                <w:rFonts w:ascii="Times New Roman" w:hAnsi="Times New Roman"/>
              </w:rPr>
              <w:t xml:space="preserve"> age, </w:t>
            </w:r>
            <w:proofErr w:type="spellStart"/>
            <w:r w:rsidR="00E400F1">
              <w:rPr>
                <w:rFonts w:ascii="Times New Roman" w:hAnsi="Times New Roman"/>
              </w:rPr>
              <w:t>bday</w:t>
            </w:r>
            <w:proofErr w:type="spellEnd"/>
            <w:r>
              <w:rPr>
                <w:rFonts w:ascii="Times New Roman" w:hAnsi="Times New Roman"/>
              </w:rPr>
              <w:t>, origin</w:t>
            </w:r>
          </w:p>
        </w:tc>
        <w:tc>
          <w:tcPr>
            <w:tcW w:w="6777" w:type="dxa"/>
            <w:gridSpan w:val="7"/>
            <w:vMerge w:val="restart"/>
            <w:shd w:val="clear" w:color="auto" w:fill="auto"/>
          </w:tcPr>
          <w:p w:rsidR="00B41E56" w:rsidRPr="002C0F9A" w:rsidRDefault="007A0598">
            <w:pPr>
              <w:rPr>
                <w:rFonts w:ascii="Times New Roman" w:eastAsia="Simsun (Founder Extended)" w:hAnsi="Times New Roman"/>
                <w:bCs/>
                <w:lang w:val="es-MX"/>
              </w:rPr>
            </w:pPr>
            <w:proofErr w:type="spellStart"/>
            <w:r>
              <w:rPr>
                <w:rFonts w:ascii="Times New Roman" w:eastAsia="Simsun (Founder Extended)" w:hAnsi="Times New Roman"/>
                <w:bCs/>
                <w:lang w:val="es-MX"/>
              </w:rPr>
              <w:t>avoir</w:t>
            </w:r>
            <w:proofErr w:type="spellEnd"/>
          </w:p>
          <w:p w:rsidR="00E400F1" w:rsidRDefault="007A0598">
            <w:pPr>
              <w:rPr>
                <w:rFonts w:ascii="Times New Roman" w:eastAsia="Simsun (Founder Extended)" w:hAnsi="Times New Roman"/>
                <w:bCs/>
                <w:lang w:val="es-MX"/>
              </w:rPr>
            </w:pPr>
            <w:r>
              <w:rPr>
                <w:rFonts w:ascii="Times New Roman" w:eastAsia="Simsun (Founder Extended)" w:hAnsi="Times New Roman"/>
                <w:bCs/>
                <w:lang w:val="es-MX"/>
              </w:rPr>
              <w:t xml:space="preserve">Le </w:t>
            </w:r>
            <w:proofErr w:type="spellStart"/>
            <w:r>
              <w:rPr>
                <w:rFonts w:ascii="Times New Roman" w:eastAsia="Simsun (Founder Extended)" w:hAnsi="Times New Roman"/>
                <w:bCs/>
                <w:lang w:val="es-MX"/>
              </w:rPr>
              <w:t>quinze</w:t>
            </w:r>
            <w:proofErr w:type="spellEnd"/>
            <w:r>
              <w:rPr>
                <w:rFonts w:ascii="Times New Roman" w:eastAsia="Simsun (Founder Extended)" w:hAnsi="Times New Roman"/>
                <w:bCs/>
                <w:lang w:val="es-MX"/>
              </w:rPr>
              <w:t xml:space="preserve"> </w:t>
            </w:r>
            <w:proofErr w:type="spellStart"/>
            <w:r>
              <w:rPr>
                <w:rFonts w:ascii="Times New Roman" w:eastAsia="Simsun (Founder Extended)" w:hAnsi="Times New Roman"/>
                <w:bCs/>
                <w:lang w:val="es-MX"/>
              </w:rPr>
              <w:t>juin</w:t>
            </w:r>
            <w:proofErr w:type="spellEnd"/>
          </w:p>
          <w:p w:rsidR="007A0598" w:rsidRPr="002C0F9A" w:rsidRDefault="007A0598">
            <w:pPr>
              <w:rPr>
                <w:rFonts w:ascii="Times New Roman" w:eastAsia="Simsun (Founder Extended)" w:hAnsi="Times New Roman"/>
                <w:bCs/>
                <w:lang w:val="es-MX"/>
              </w:rPr>
            </w:pPr>
            <w:r>
              <w:rPr>
                <w:rFonts w:ascii="Times New Roman" w:eastAsia="Simsun (Founder Extended)" w:hAnsi="Times New Roman"/>
                <w:bCs/>
                <w:lang w:val="es-MX"/>
              </w:rPr>
              <w:t xml:space="preserve">Je </w:t>
            </w:r>
            <w:proofErr w:type="spellStart"/>
            <w:r>
              <w:rPr>
                <w:rFonts w:ascii="Times New Roman" w:eastAsia="Simsun (Founder Extended)" w:hAnsi="Times New Roman"/>
                <w:bCs/>
                <w:lang w:val="es-MX"/>
              </w:rPr>
              <w:t>viens</w:t>
            </w:r>
            <w:proofErr w:type="spellEnd"/>
            <w:r>
              <w:rPr>
                <w:rFonts w:ascii="Times New Roman" w:eastAsia="Simsun (Founder Extended)" w:hAnsi="Times New Roman"/>
                <w:bCs/>
                <w:lang w:val="es-MX"/>
              </w:rPr>
              <w:t xml:space="preserve"> de, Je </w:t>
            </w:r>
            <w:proofErr w:type="spellStart"/>
            <w:r>
              <w:rPr>
                <w:rFonts w:ascii="Times New Roman" w:eastAsia="Simsun (Founder Extended)" w:hAnsi="Times New Roman"/>
                <w:bCs/>
                <w:lang w:val="es-MX"/>
              </w:rPr>
              <w:t>suis</w:t>
            </w:r>
            <w:proofErr w:type="spellEnd"/>
            <w:r>
              <w:rPr>
                <w:rFonts w:ascii="Times New Roman" w:eastAsia="Simsun (Founder Extended)" w:hAnsi="Times New Roman"/>
                <w:bCs/>
                <w:lang w:val="es-MX"/>
              </w:rPr>
              <w:t xml:space="preserve"> de, je </w:t>
            </w:r>
            <w:proofErr w:type="spellStart"/>
            <w:r>
              <w:rPr>
                <w:rFonts w:ascii="Times New Roman" w:eastAsia="Simsun (Founder Extended)" w:hAnsi="Times New Roman"/>
                <w:bCs/>
                <w:lang w:val="es-MX"/>
              </w:rPr>
              <w:t>suis</w:t>
            </w:r>
            <w:proofErr w:type="spellEnd"/>
            <w:r>
              <w:rPr>
                <w:rFonts w:ascii="Times New Roman" w:eastAsia="Simsun (Founder Extended)" w:hAnsi="Times New Roman"/>
                <w:bCs/>
                <w:lang w:val="es-MX"/>
              </w:rPr>
              <w:t xml:space="preserve"> </w:t>
            </w:r>
            <w:proofErr w:type="spellStart"/>
            <w:r>
              <w:rPr>
                <w:rFonts w:ascii="Times New Roman" w:eastAsia="Simsun (Founder Extended)" w:hAnsi="Times New Roman"/>
                <w:bCs/>
                <w:lang w:val="es-MX"/>
              </w:rPr>
              <w:t>ne</w:t>
            </w:r>
            <w:proofErr w:type="spellEnd"/>
          </w:p>
        </w:tc>
        <w:tc>
          <w:tcPr>
            <w:tcW w:w="2582" w:type="dxa"/>
            <w:gridSpan w:val="3"/>
            <w:shd w:val="clear" w:color="auto" w:fill="auto"/>
          </w:tcPr>
          <w:p w:rsidR="00B41E56" w:rsidRPr="00823905" w:rsidRDefault="00E400F1" w:rsidP="00295E5F">
            <w:pPr>
              <w:jc w:val="center"/>
              <w:rPr>
                <w:rFonts w:ascii="Times New Roman" w:hAnsi="Times New Roman"/>
              </w:rPr>
            </w:pPr>
            <w:r>
              <w:rPr>
                <w:rFonts w:ascii="Times New Roman" w:hAnsi="Times New Roman"/>
              </w:rPr>
              <w:t>Numbers, months,</w:t>
            </w:r>
          </w:p>
        </w:tc>
      </w:tr>
      <w:tr w:rsidR="00E93285" w:rsidRPr="00823905" w:rsidTr="007A0598">
        <w:trPr>
          <w:trHeight w:val="140"/>
        </w:trPr>
        <w:tc>
          <w:tcPr>
            <w:tcW w:w="3591" w:type="dxa"/>
            <w:gridSpan w:val="2"/>
            <w:vMerge/>
            <w:shd w:val="clear" w:color="auto" w:fill="auto"/>
          </w:tcPr>
          <w:p w:rsidR="00B41E56" w:rsidRPr="00823905" w:rsidRDefault="00B41E56">
            <w:pPr>
              <w:rPr>
                <w:rFonts w:ascii="Times New Roman" w:hAnsi="Times New Roman"/>
              </w:rPr>
            </w:pPr>
          </w:p>
        </w:tc>
        <w:tc>
          <w:tcPr>
            <w:tcW w:w="6777" w:type="dxa"/>
            <w:gridSpan w:val="7"/>
            <w:vMerge/>
            <w:shd w:val="clear" w:color="auto" w:fill="auto"/>
          </w:tcPr>
          <w:p w:rsidR="00B41E56" w:rsidRPr="00823905" w:rsidRDefault="00B41E56">
            <w:pPr>
              <w:rPr>
                <w:rFonts w:ascii="Times New Roman" w:eastAsia="Simsun (Founder Extended)" w:hAnsi="Times New Roman"/>
                <w:bCs/>
              </w:rPr>
            </w:pPr>
          </w:p>
        </w:tc>
        <w:tc>
          <w:tcPr>
            <w:tcW w:w="2582" w:type="dxa"/>
            <w:gridSpan w:val="3"/>
            <w:shd w:val="clear" w:color="auto" w:fill="C6D9F1" w:themeFill="text2" w:themeFillTint="33"/>
          </w:tcPr>
          <w:p w:rsidR="00B41E56" w:rsidRPr="00823905" w:rsidRDefault="00B41E56" w:rsidP="00295E5F">
            <w:pPr>
              <w:jc w:val="center"/>
              <w:rPr>
                <w:rFonts w:ascii="Times New Roman" w:hAnsi="Times New Roman"/>
              </w:rPr>
            </w:pPr>
            <w:r w:rsidRPr="00823905">
              <w:rPr>
                <w:rFonts w:ascii="Times New Roman" w:hAnsi="Times New Roman"/>
              </w:rPr>
              <w:t>Tier 2</w:t>
            </w:r>
          </w:p>
        </w:tc>
      </w:tr>
      <w:tr w:rsidR="00E93285" w:rsidRPr="00823905" w:rsidTr="007A0598">
        <w:trPr>
          <w:trHeight w:val="288"/>
        </w:trPr>
        <w:tc>
          <w:tcPr>
            <w:tcW w:w="3591" w:type="dxa"/>
            <w:gridSpan w:val="2"/>
            <w:shd w:val="clear" w:color="auto" w:fill="auto"/>
          </w:tcPr>
          <w:p w:rsidR="0003600E" w:rsidRPr="007A0598" w:rsidRDefault="007A0598">
            <w:pPr>
              <w:rPr>
                <w:rFonts w:ascii="Times New Roman" w:hAnsi="Times New Roman"/>
              </w:rPr>
            </w:pPr>
            <w:r w:rsidRPr="007A0598">
              <w:rPr>
                <w:rFonts w:ascii="Times New Roman" w:hAnsi="Times New Roman"/>
              </w:rPr>
              <w:t>Expressing likes and dislikes</w:t>
            </w:r>
          </w:p>
        </w:tc>
        <w:tc>
          <w:tcPr>
            <w:tcW w:w="6777" w:type="dxa"/>
            <w:gridSpan w:val="7"/>
            <w:shd w:val="clear" w:color="auto" w:fill="auto"/>
          </w:tcPr>
          <w:p w:rsidR="000B3398" w:rsidRPr="000B3398" w:rsidRDefault="007A0598" w:rsidP="000B3398">
            <w:pPr>
              <w:pStyle w:val="HTMLPreformatted"/>
              <w:shd w:val="clear" w:color="auto" w:fill="FFFFFF"/>
              <w:rPr>
                <w:rFonts w:ascii="inherit" w:eastAsia="Times New Roman" w:hAnsi="inherit" w:cs="Courier New"/>
                <w:color w:val="212121"/>
                <w:lang w:val="es-MX"/>
              </w:rPr>
            </w:pPr>
            <w:proofErr w:type="spellStart"/>
            <w:r w:rsidRPr="007A0598">
              <w:rPr>
                <w:rFonts w:ascii="Times New Roman" w:hAnsi="Times New Roman"/>
                <w:lang w:val="es-MX"/>
              </w:rPr>
              <w:t>J’ai</w:t>
            </w:r>
            <w:r w:rsidR="000B3398">
              <w:rPr>
                <w:rFonts w:ascii="Times New Roman" w:hAnsi="Times New Roman"/>
                <w:lang w:val="es-MX"/>
              </w:rPr>
              <w:t>me</w:t>
            </w:r>
            <w:proofErr w:type="spellEnd"/>
            <w:r w:rsidR="000B3398">
              <w:rPr>
                <w:rFonts w:ascii="Times New Roman" w:hAnsi="Times New Roman"/>
                <w:lang w:val="es-MX"/>
              </w:rPr>
              <w:t xml:space="preserve">, je </w:t>
            </w:r>
            <w:proofErr w:type="spellStart"/>
            <w:r w:rsidR="000B3398">
              <w:rPr>
                <w:rFonts w:ascii="Times New Roman" w:hAnsi="Times New Roman"/>
                <w:lang w:val="es-MX"/>
              </w:rPr>
              <w:t>n’aime</w:t>
            </w:r>
            <w:proofErr w:type="spellEnd"/>
            <w:r w:rsidR="000B3398">
              <w:rPr>
                <w:rFonts w:ascii="Times New Roman" w:hAnsi="Times New Roman"/>
                <w:lang w:val="es-MX"/>
              </w:rPr>
              <w:t xml:space="preserve"> </w:t>
            </w:r>
            <w:proofErr w:type="spellStart"/>
            <w:r w:rsidR="000B3398">
              <w:rPr>
                <w:rFonts w:ascii="Times New Roman" w:hAnsi="Times New Roman"/>
                <w:lang w:val="es-MX"/>
              </w:rPr>
              <w:t>pas</w:t>
            </w:r>
            <w:proofErr w:type="spellEnd"/>
            <w:r w:rsidR="000B3398">
              <w:rPr>
                <w:rFonts w:ascii="Times New Roman" w:hAnsi="Times New Roman"/>
                <w:lang w:val="es-MX"/>
              </w:rPr>
              <w:t xml:space="preserve">, </w:t>
            </w:r>
            <w:proofErr w:type="spellStart"/>
            <w:r w:rsidR="000B3398">
              <w:rPr>
                <w:rFonts w:ascii="Times New Roman" w:hAnsi="Times New Roman"/>
                <w:lang w:val="es-MX"/>
              </w:rPr>
              <w:t>J’adore</w:t>
            </w:r>
            <w:proofErr w:type="spellEnd"/>
            <w:r w:rsidR="000B3398">
              <w:rPr>
                <w:rFonts w:ascii="Times New Roman" w:hAnsi="Times New Roman"/>
                <w:lang w:val="es-MX"/>
              </w:rPr>
              <w:t>, Je</w:t>
            </w:r>
            <w:r w:rsidR="000B3398" w:rsidRPr="000B3398">
              <w:rPr>
                <w:rFonts w:ascii="inherit" w:eastAsia="Times New Roman" w:hAnsi="inherit" w:cs="Courier New"/>
                <w:color w:val="212121"/>
                <w:lang w:val="fr-FR"/>
              </w:rPr>
              <w:t xml:space="preserve"> </w:t>
            </w:r>
            <w:r w:rsidR="000B3398" w:rsidRPr="000B3398">
              <w:rPr>
                <w:rFonts w:ascii="inherit" w:eastAsia="Times New Roman" w:hAnsi="inherit" w:cs="Courier New"/>
                <w:color w:val="212121"/>
                <w:lang w:val="fr-FR"/>
              </w:rPr>
              <w:t>déteste</w:t>
            </w:r>
          </w:p>
          <w:p w:rsidR="0003600E" w:rsidRPr="007A0598" w:rsidRDefault="0003600E">
            <w:pPr>
              <w:rPr>
                <w:rFonts w:ascii="Times New Roman" w:hAnsi="Times New Roman"/>
                <w:lang w:val="es-MX"/>
              </w:rPr>
            </w:pPr>
          </w:p>
        </w:tc>
        <w:tc>
          <w:tcPr>
            <w:tcW w:w="2582" w:type="dxa"/>
            <w:gridSpan w:val="3"/>
            <w:shd w:val="clear" w:color="auto" w:fill="auto"/>
          </w:tcPr>
          <w:p w:rsidR="0003600E" w:rsidRPr="00823905" w:rsidRDefault="00E400F1">
            <w:pPr>
              <w:rPr>
                <w:rFonts w:ascii="Times New Roman" w:hAnsi="Times New Roman"/>
              </w:rPr>
            </w:pPr>
            <w:r>
              <w:rPr>
                <w:rFonts w:ascii="Times New Roman" w:hAnsi="Times New Roman"/>
              </w:rPr>
              <w:t>Sports and hobby vocab</w:t>
            </w:r>
          </w:p>
        </w:tc>
      </w:tr>
      <w:tr w:rsidR="00E93285" w:rsidRPr="00823905" w:rsidTr="007A0598">
        <w:trPr>
          <w:trHeight w:val="288"/>
        </w:trPr>
        <w:tc>
          <w:tcPr>
            <w:tcW w:w="3591" w:type="dxa"/>
            <w:gridSpan w:val="2"/>
            <w:shd w:val="clear" w:color="auto" w:fill="auto"/>
          </w:tcPr>
          <w:p w:rsidR="0003600E" w:rsidRPr="00823905" w:rsidRDefault="00E400F1">
            <w:pPr>
              <w:rPr>
                <w:rFonts w:ascii="Times New Roman" w:hAnsi="Times New Roman"/>
              </w:rPr>
            </w:pPr>
            <w:r>
              <w:rPr>
                <w:rFonts w:ascii="Times New Roman" w:hAnsi="Times New Roman"/>
              </w:rPr>
              <w:t>Describing people</w:t>
            </w:r>
          </w:p>
        </w:tc>
        <w:tc>
          <w:tcPr>
            <w:tcW w:w="6777" w:type="dxa"/>
            <w:gridSpan w:val="7"/>
            <w:shd w:val="clear" w:color="auto" w:fill="auto"/>
          </w:tcPr>
          <w:p w:rsidR="0003600E" w:rsidRPr="00823905" w:rsidRDefault="00E400F1">
            <w:pPr>
              <w:rPr>
                <w:rFonts w:ascii="Times New Roman" w:hAnsi="Times New Roman"/>
              </w:rPr>
            </w:pPr>
            <w:r>
              <w:rPr>
                <w:rFonts w:ascii="Times New Roman" w:hAnsi="Times New Roman"/>
              </w:rPr>
              <w:t>Adjective agreement</w:t>
            </w:r>
          </w:p>
        </w:tc>
        <w:tc>
          <w:tcPr>
            <w:tcW w:w="2582" w:type="dxa"/>
            <w:gridSpan w:val="3"/>
            <w:shd w:val="clear" w:color="auto" w:fill="auto"/>
          </w:tcPr>
          <w:p w:rsidR="0003600E" w:rsidRPr="00823905" w:rsidRDefault="00E400F1" w:rsidP="00295E5F">
            <w:pPr>
              <w:jc w:val="center"/>
              <w:rPr>
                <w:rFonts w:ascii="Times New Roman" w:hAnsi="Times New Roman"/>
              </w:rPr>
            </w:pPr>
            <w:r>
              <w:rPr>
                <w:rFonts w:ascii="Times New Roman" w:hAnsi="Times New Roman"/>
              </w:rPr>
              <w:t>Adjective vocab.</w:t>
            </w:r>
          </w:p>
        </w:tc>
      </w:tr>
      <w:tr w:rsidR="00E93285" w:rsidRPr="00823905" w:rsidTr="007A0598">
        <w:trPr>
          <w:trHeight w:val="288"/>
        </w:trPr>
        <w:tc>
          <w:tcPr>
            <w:tcW w:w="3591" w:type="dxa"/>
            <w:gridSpan w:val="2"/>
            <w:shd w:val="clear" w:color="auto" w:fill="auto"/>
          </w:tcPr>
          <w:p w:rsidR="0003600E" w:rsidRPr="00823905" w:rsidRDefault="007A0598">
            <w:pPr>
              <w:rPr>
                <w:rFonts w:ascii="Times New Roman" w:hAnsi="Times New Roman"/>
              </w:rPr>
            </w:pPr>
            <w:r>
              <w:rPr>
                <w:rFonts w:ascii="Times New Roman" w:hAnsi="Times New Roman"/>
              </w:rPr>
              <w:t>Giving reasons for moving</w:t>
            </w:r>
          </w:p>
        </w:tc>
        <w:tc>
          <w:tcPr>
            <w:tcW w:w="6777" w:type="dxa"/>
            <w:gridSpan w:val="7"/>
            <w:shd w:val="clear" w:color="auto" w:fill="auto"/>
          </w:tcPr>
          <w:p w:rsidR="000B3398" w:rsidRPr="000B3398" w:rsidRDefault="007A0598" w:rsidP="000B3398">
            <w:pPr>
              <w:pStyle w:val="HTMLPreformatted"/>
              <w:shd w:val="clear" w:color="auto" w:fill="FFFFFF"/>
              <w:rPr>
                <w:rFonts w:ascii="inherit" w:eastAsia="Times New Roman" w:hAnsi="inherit" w:cs="Courier New"/>
                <w:color w:val="212121"/>
              </w:rPr>
            </w:pPr>
            <w:r>
              <w:rPr>
                <w:rFonts w:ascii="Times New Roman" w:hAnsi="Times New Roman"/>
              </w:rPr>
              <w:t>Travail, gu</w:t>
            </w:r>
            <w:r w:rsidR="000B3398">
              <w:rPr>
                <w:rFonts w:ascii="Times New Roman" w:hAnsi="Times New Roman"/>
              </w:rPr>
              <w:t xml:space="preserve">erre, </w:t>
            </w:r>
            <w:proofErr w:type="spellStart"/>
            <w:r w:rsidR="000B3398">
              <w:rPr>
                <w:rFonts w:ascii="Times New Roman" w:hAnsi="Times New Roman"/>
              </w:rPr>
              <w:t>famille</w:t>
            </w:r>
            <w:proofErr w:type="spellEnd"/>
            <w:r w:rsidR="000B3398">
              <w:rPr>
                <w:rFonts w:ascii="Times New Roman" w:hAnsi="Times New Roman"/>
              </w:rPr>
              <w:t xml:space="preserve">, argent, </w:t>
            </w:r>
            <w:proofErr w:type="spellStart"/>
            <w:r w:rsidR="000B3398">
              <w:rPr>
                <w:rFonts w:ascii="Times New Roman" w:hAnsi="Times New Roman"/>
              </w:rPr>
              <w:t>famille</w:t>
            </w:r>
            <w:proofErr w:type="spellEnd"/>
            <w:r w:rsidR="000B3398">
              <w:rPr>
                <w:rFonts w:ascii="Times New Roman" w:hAnsi="Times New Roman"/>
              </w:rPr>
              <w:t>,</w:t>
            </w:r>
            <w:r w:rsidR="000B3398" w:rsidRPr="000B3398">
              <w:rPr>
                <w:rFonts w:ascii="inherit" w:eastAsia="Times New Roman" w:hAnsi="inherit" w:cs="Courier New"/>
                <w:color w:val="212121"/>
                <w:lang w:val="fr-FR"/>
              </w:rPr>
              <w:t xml:space="preserve"> </w:t>
            </w:r>
            <w:r w:rsidR="000B3398" w:rsidRPr="000B3398">
              <w:rPr>
                <w:rFonts w:ascii="inherit" w:eastAsia="Times New Roman" w:hAnsi="inherit" w:cs="Courier New"/>
                <w:color w:val="212121"/>
                <w:lang w:val="fr-FR"/>
              </w:rPr>
              <w:t>liberté</w:t>
            </w:r>
          </w:p>
          <w:p w:rsidR="0003600E" w:rsidRPr="00823905" w:rsidRDefault="0003600E">
            <w:pPr>
              <w:rPr>
                <w:rFonts w:ascii="Times New Roman" w:hAnsi="Times New Roman"/>
              </w:rPr>
            </w:pPr>
          </w:p>
        </w:tc>
        <w:tc>
          <w:tcPr>
            <w:tcW w:w="2582" w:type="dxa"/>
            <w:gridSpan w:val="3"/>
            <w:shd w:val="clear" w:color="auto" w:fill="auto"/>
          </w:tcPr>
          <w:p w:rsidR="0003600E" w:rsidRPr="00823905" w:rsidRDefault="007A0598">
            <w:pPr>
              <w:rPr>
                <w:rFonts w:ascii="Times New Roman" w:hAnsi="Times New Roman"/>
              </w:rPr>
            </w:pPr>
            <w:r>
              <w:rPr>
                <w:rFonts w:ascii="Times New Roman" w:hAnsi="Times New Roman"/>
              </w:rPr>
              <w:t>Immigration  vocab</w:t>
            </w:r>
          </w:p>
        </w:tc>
      </w:tr>
      <w:tr w:rsidR="0003600E" w:rsidRPr="00823905" w:rsidTr="007A0598">
        <w:trPr>
          <w:trHeight w:val="432"/>
        </w:trPr>
        <w:tc>
          <w:tcPr>
            <w:tcW w:w="12950" w:type="dxa"/>
            <w:gridSpan w:val="12"/>
            <w:shd w:val="clear" w:color="auto" w:fill="FFFF00"/>
            <w:vAlign w:val="center"/>
          </w:tcPr>
          <w:p w:rsidR="0003600E" w:rsidRPr="00823905" w:rsidRDefault="00D173B7" w:rsidP="00A83929">
            <w:pPr>
              <w:jc w:val="center"/>
              <w:rPr>
                <w:rFonts w:ascii="Times New Roman" w:hAnsi="Times New Roman"/>
                <w:b/>
              </w:rPr>
            </w:pPr>
            <w:r w:rsidRPr="00823905">
              <w:rPr>
                <w:rFonts w:ascii="Times New Roman" w:hAnsi="Times New Roman"/>
                <w:b/>
              </w:rPr>
              <w:t>Key L</w:t>
            </w:r>
            <w:r w:rsidR="0003600E" w:rsidRPr="00823905">
              <w:rPr>
                <w:rFonts w:ascii="Times New Roman" w:hAnsi="Times New Roman"/>
                <w:b/>
              </w:rPr>
              <w:t>earning Activities/Formative Assessments</w:t>
            </w:r>
          </w:p>
        </w:tc>
      </w:tr>
      <w:tr w:rsidR="00E93285" w:rsidRPr="00823905" w:rsidTr="007A0598">
        <w:tc>
          <w:tcPr>
            <w:tcW w:w="4811" w:type="dxa"/>
            <w:gridSpan w:val="4"/>
            <w:shd w:val="clear" w:color="auto" w:fill="C6D9F1" w:themeFill="text2" w:themeFillTint="33"/>
            <w:vAlign w:val="center"/>
          </w:tcPr>
          <w:p w:rsidR="00823905" w:rsidRDefault="00D173B7" w:rsidP="0000295E">
            <w:pPr>
              <w:jc w:val="center"/>
              <w:rPr>
                <w:rFonts w:ascii="Times New Roman" w:hAnsi="Times New Roman"/>
              </w:rPr>
            </w:pPr>
            <w:r w:rsidRPr="00823905">
              <w:rPr>
                <w:rFonts w:ascii="Times New Roman" w:hAnsi="Times New Roman"/>
              </w:rPr>
              <w:t>Key Learning Activity/Formative Assessment</w:t>
            </w:r>
          </w:p>
          <w:p w:rsidR="00DA2067" w:rsidRPr="00823905" w:rsidRDefault="00823905" w:rsidP="0000295E">
            <w:pPr>
              <w:jc w:val="center"/>
              <w:rPr>
                <w:rFonts w:ascii="Times New Roman" w:hAnsi="Times New Roman"/>
              </w:rPr>
            </w:pPr>
            <w:r w:rsidRPr="00A555AD">
              <w:rPr>
                <w:rFonts w:ascii="Times New Roman" w:hAnsi="Times New Roman"/>
                <w:i/>
                <w:sz w:val="20"/>
              </w:rPr>
              <w:t>(representative samples from beginning to end of unit)</w:t>
            </w:r>
          </w:p>
        </w:tc>
        <w:tc>
          <w:tcPr>
            <w:tcW w:w="5320" w:type="dxa"/>
            <w:gridSpan w:val="4"/>
            <w:shd w:val="clear" w:color="auto" w:fill="C6D9F1" w:themeFill="text2" w:themeFillTint="33"/>
            <w:vAlign w:val="center"/>
          </w:tcPr>
          <w:p w:rsidR="00DA2067" w:rsidRPr="00823905" w:rsidRDefault="00D173B7" w:rsidP="00823905">
            <w:pPr>
              <w:jc w:val="center"/>
              <w:rPr>
                <w:rFonts w:ascii="Times New Roman" w:hAnsi="Times New Roman"/>
              </w:rPr>
            </w:pPr>
            <w:r w:rsidRPr="00823905">
              <w:rPr>
                <w:rFonts w:ascii="Times New Roman" w:hAnsi="Times New Roman"/>
              </w:rPr>
              <w:t xml:space="preserve">How does this </w:t>
            </w:r>
            <w:r w:rsidR="00823905">
              <w:rPr>
                <w:rFonts w:ascii="Times New Roman" w:hAnsi="Times New Roman"/>
              </w:rPr>
              <w:t xml:space="preserve">activity </w:t>
            </w:r>
            <w:r w:rsidRPr="00823905">
              <w:rPr>
                <w:rFonts w:ascii="Times New Roman" w:hAnsi="Times New Roman"/>
              </w:rPr>
              <w:t>support the unit goals or performance task</w:t>
            </w:r>
            <w:r w:rsidR="00823905">
              <w:rPr>
                <w:rFonts w:ascii="Times New Roman" w:hAnsi="Times New Roman"/>
              </w:rPr>
              <w:t>s</w:t>
            </w:r>
            <w:r w:rsidRPr="00823905">
              <w:rPr>
                <w:rFonts w:ascii="Times New Roman" w:hAnsi="Times New Roman"/>
              </w:rPr>
              <w:t>?</w:t>
            </w:r>
          </w:p>
        </w:tc>
        <w:tc>
          <w:tcPr>
            <w:tcW w:w="1744" w:type="dxa"/>
            <w:gridSpan w:val="3"/>
            <w:shd w:val="clear" w:color="auto" w:fill="C6D9F1" w:themeFill="text2" w:themeFillTint="33"/>
            <w:vAlign w:val="center"/>
          </w:tcPr>
          <w:p w:rsidR="00DA2067" w:rsidRPr="00823905" w:rsidRDefault="00D173B7" w:rsidP="0000295E">
            <w:pPr>
              <w:jc w:val="center"/>
              <w:rPr>
                <w:rFonts w:ascii="Times New Roman" w:hAnsi="Times New Roman"/>
              </w:rPr>
            </w:pPr>
            <w:r w:rsidRPr="00823905">
              <w:rPr>
                <w:rFonts w:ascii="Times New Roman" w:hAnsi="Times New Roman"/>
              </w:rPr>
              <w:t>Mode of Communication</w:t>
            </w:r>
          </w:p>
        </w:tc>
        <w:tc>
          <w:tcPr>
            <w:tcW w:w="1075" w:type="dxa"/>
            <w:shd w:val="clear" w:color="auto" w:fill="C6D9F1" w:themeFill="text2" w:themeFillTint="33"/>
            <w:vAlign w:val="center"/>
          </w:tcPr>
          <w:p w:rsidR="00D173B7" w:rsidRPr="00823905" w:rsidRDefault="00D173B7" w:rsidP="00D173B7">
            <w:pPr>
              <w:jc w:val="center"/>
              <w:rPr>
                <w:rFonts w:ascii="Times New Roman" w:hAnsi="Times New Roman"/>
                <w:b/>
              </w:rPr>
            </w:pPr>
            <w:r w:rsidRPr="00823905">
              <w:rPr>
                <w:rFonts w:ascii="Times New Roman" w:hAnsi="Times New Roman"/>
                <w:b/>
              </w:rPr>
              <w:t>Interculturality</w:t>
            </w:r>
          </w:p>
          <w:p w:rsidR="00D173B7" w:rsidRPr="00823905" w:rsidRDefault="00D173B7" w:rsidP="00D173B7">
            <w:pPr>
              <w:jc w:val="center"/>
              <w:rPr>
                <w:rFonts w:ascii="Times New Roman" w:hAnsi="Times New Roman"/>
              </w:rPr>
            </w:pPr>
            <w:r w:rsidRPr="00823905">
              <w:rPr>
                <w:rFonts w:ascii="Times New Roman" w:hAnsi="Times New Roman"/>
                <w:b/>
              </w:rPr>
              <w:t>S</w:t>
            </w:r>
            <w:r w:rsidRPr="00823905">
              <w:rPr>
                <w:rFonts w:ascii="Times New Roman" w:hAnsi="Times New Roman"/>
              </w:rPr>
              <w:t>elf</w:t>
            </w:r>
          </w:p>
          <w:p w:rsidR="00D173B7" w:rsidRPr="00823905" w:rsidRDefault="00D173B7" w:rsidP="00D173B7">
            <w:pPr>
              <w:jc w:val="center"/>
              <w:rPr>
                <w:rFonts w:ascii="Times New Roman" w:hAnsi="Times New Roman"/>
              </w:rPr>
            </w:pPr>
            <w:r w:rsidRPr="00823905">
              <w:rPr>
                <w:rFonts w:ascii="Times New Roman" w:hAnsi="Times New Roman"/>
                <w:b/>
              </w:rPr>
              <w:t>C</w:t>
            </w:r>
            <w:r w:rsidRPr="00823905">
              <w:rPr>
                <w:rFonts w:ascii="Times New Roman" w:hAnsi="Times New Roman"/>
              </w:rPr>
              <w:t>ommunity</w:t>
            </w:r>
          </w:p>
          <w:p w:rsidR="00DA2067" w:rsidRPr="00823905" w:rsidRDefault="00D173B7" w:rsidP="00D173B7">
            <w:pPr>
              <w:jc w:val="center"/>
              <w:rPr>
                <w:rFonts w:ascii="Times New Roman" w:hAnsi="Times New Roman"/>
              </w:rPr>
            </w:pPr>
            <w:r w:rsidRPr="00823905">
              <w:rPr>
                <w:rFonts w:ascii="Times New Roman" w:hAnsi="Times New Roman"/>
                <w:b/>
              </w:rPr>
              <w:t>W</w:t>
            </w:r>
            <w:r w:rsidRPr="00823905">
              <w:rPr>
                <w:rFonts w:ascii="Times New Roman" w:hAnsi="Times New Roman"/>
              </w:rPr>
              <w:t>orld</w:t>
            </w:r>
          </w:p>
        </w:tc>
      </w:tr>
      <w:tr w:rsidR="00E93285" w:rsidRPr="00823905" w:rsidTr="007A0598">
        <w:trPr>
          <w:trHeight w:val="576"/>
        </w:trPr>
        <w:tc>
          <w:tcPr>
            <w:tcW w:w="4811" w:type="dxa"/>
            <w:gridSpan w:val="4"/>
            <w:shd w:val="clear" w:color="auto" w:fill="auto"/>
            <w:vAlign w:val="center"/>
          </w:tcPr>
          <w:p w:rsidR="00DA2067" w:rsidRPr="00823905" w:rsidRDefault="00DA2067" w:rsidP="00760F27">
            <w:pPr>
              <w:rPr>
                <w:rFonts w:ascii="Times New Roman" w:hAnsi="Times New Roman"/>
              </w:rPr>
            </w:pPr>
          </w:p>
        </w:tc>
        <w:tc>
          <w:tcPr>
            <w:tcW w:w="5320" w:type="dxa"/>
            <w:gridSpan w:val="4"/>
            <w:shd w:val="clear" w:color="auto" w:fill="auto"/>
            <w:vAlign w:val="center"/>
          </w:tcPr>
          <w:p w:rsidR="00DA2067" w:rsidRPr="00823905" w:rsidRDefault="00DA2067" w:rsidP="00537ED6">
            <w:pPr>
              <w:rPr>
                <w:rFonts w:ascii="Times New Roman" w:hAnsi="Times New Roman"/>
              </w:rPr>
            </w:pPr>
          </w:p>
        </w:tc>
        <w:tc>
          <w:tcPr>
            <w:tcW w:w="1744" w:type="dxa"/>
            <w:gridSpan w:val="3"/>
            <w:shd w:val="clear" w:color="auto" w:fill="auto"/>
            <w:vAlign w:val="center"/>
          </w:tcPr>
          <w:p w:rsidR="00DA2067" w:rsidRPr="00823905" w:rsidRDefault="00DA2067" w:rsidP="00537ED6">
            <w:pPr>
              <w:rPr>
                <w:rFonts w:ascii="Times New Roman" w:hAnsi="Times New Roman"/>
              </w:rPr>
            </w:pPr>
          </w:p>
        </w:tc>
        <w:tc>
          <w:tcPr>
            <w:tcW w:w="1075" w:type="dxa"/>
            <w:shd w:val="clear" w:color="auto" w:fill="auto"/>
            <w:vAlign w:val="center"/>
          </w:tcPr>
          <w:p w:rsidR="00DA2067" w:rsidRPr="00823905" w:rsidRDefault="00DA2067" w:rsidP="00537ED6">
            <w:pPr>
              <w:rPr>
                <w:rFonts w:ascii="Times New Roman" w:hAnsi="Times New Roman"/>
              </w:rPr>
            </w:pPr>
          </w:p>
        </w:tc>
      </w:tr>
      <w:tr w:rsidR="00E93285" w:rsidRPr="007A0598" w:rsidTr="007A0598">
        <w:trPr>
          <w:trHeight w:val="576"/>
        </w:trPr>
        <w:tc>
          <w:tcPr>
            <w:tcW w:w="4811" w:type="dxa"/>
            <w:gridSpan w:val="4"/>
            <w:shd w:val="clear" w:color="auto" w:fill="auto"/>
            <w:vAlign w:val="center"/>
          </w:tcPr>
          <w:p w:rsidR="00203ECD" w:rsidRDefault="00203ECD" w:rsidP="00203ECD">
            <w:pPr>
              <w:jc w:val="center"/>
              <w:rPr>
                <w:rFonts w:ascii="Times New Roman" w:hAnsi="Times New Roman"/>
                <w:sz w:val="20"/>
              </w:rPr>
            </w:pPr>
          </w:p>
          <w:p w:rsidR="00203ECD" w:rsidRDefault="00203ECD" w:rsidP="00203ECD">
            <w:pPr>
              <w:rPr>
                <w:rFonts w:ascii="Times New Roman" w:hAnsi="Times New Roman"/>
                <w:sz w:val="20"/>
              </w:rPr>
            </w:pPr>
            <w:r>
              <w:t xml:space="preserve"> Learners will watch 3 commercials will demonstrate comprehension by identifying the family members mentioned in each commercial.</w:t>
            </w:r>
          </w:p>
          <w:p w:rsidR="00D002C7" w:rsidRDefault="006A1C27" w:rsidP="00203ECD">
            <w:pPr>
              <w:jc w:val="center"/>
              <w:rPr>
                <w:rFonts w:ascii="Times New Roman" w:hAnsi="Times New Roman"/>
                <w:sz w:val="20"/>
              </w:rPr>
            </w:pPr>
            <w:hyperlink r:id="rId18" w:history="1">
              <w:r w:rsidRPr="004F24C8">
                <w:rPr>
                  <w:rStyle w:val="Hyperlink"/>
                  <w:rFonts w:ascii="Times New Roman" w:hAnsi="Times New Roman"/>
                  <w:sz w:val="20"/>
                </w:rPr>
                <w:t>https://www.youtube.com/watch?v=MFk9YmJv-jchttps://www.youtube.com/watch?v=hcF_88HLOYk</w:t>
              </w:r>
            </w:hyperlink>
          </w:p>
          <w:p w:rsidR="00203ECD" w:rsidRDefault="00307A05" w:rsidP="00203ECD">
            <w:pPr>
              <w:jc w:val="center"/>
              <w:rPr>
                <w:rFonts w:ascii="Helvetica" w:hAnsi="Helvetica" w:cs="Helvetica"/>
                <w:b/>
                <w:bCs/>
                <w:i/>
                <w:iCs/>
                <w:color w:val="555555"/>
                <w:sz w:val="20"/>
                <w:szCs w:val="20"/>
                <w:bdr w:val="none" w:sz="0" w:space="0" w:color="auto" w:frame="1"/>
                <w:shd w:val="clear" w:color="auto" w:fill="EFEFEF"/>
              </w:rPr>
            </w:pPr>
            <w:hyperlink r:id="rId19" w:history="1">
              <w:r w:rsidR="00D002C7" w:rsidRPr="004F24C8">
                <w:rPr>
                  <w:rStyle w:val="Hyperlink"/>
                  <w:rFonts w:ascii="Times New Roman" w:hAnsi="Times New Roman"/>
                  <w:sz w:val="20"/>
                </w:rPr>
                <w:t>https://www.youtube.com/watch?v=-qwhWQGbyng</w:t>
              </w:r>
            </w:hyperlink>
          </w:p>
          <w:p w:rsidR="00D16217" w:rsidRPr="00D16217" w:rsidRDefault="00D16217" w:rsidP="00D16217">
            <w:pPr>
              <w:pStyle w:val="HTMLPreformatted"/>
              <w:shd w:val="clear" w:color="auto" w:fill="FFFFFF"/>
              <w:rPr>
                <w:rFonts w:ascii="inherit" w:eastAsia="Times New Roman" w:hAnsi="inherit" w:cs="Courier New"/>
                <w:color w:val="212121"/>
                <w:lang w:val="es-MX"/>
              </w:rPr>
            </w:pPr>
            <w:r w:rsidRPr="00D16217">
              <w:rPr>
                <w:rFonts w:ascii="inherit" w:eastAsia="Times New Roman" w:hAnsi="inherit" w:cs="Courier New"/>
                <w:color w:val="212121"/>
                <w:lang w:val="fr-FR"/>
              </w:rPr>
              <w:lastRenderedPageBreak/>
              <w:t>Qui sont les personnes mentionnées dans les vidéos ?</w:t>
            </w:r>
          </w:p>
          <w:p w:rsidR="00203ECD" w:rsidRPr="002C0F9A" w:rsidRDefault="00203ECD" w:rsidP="00D16217">
            <w:pPr>
              <w:rPr>
                <w:rFonts w:ascii="Times New Roman" w:hAnsi="Times New Roman"/>
                <w:sz w:val="20"/>
                <w:lang w:val="es-MX"/>
              </w:rPr>
            </w:pPr>
          </w:p>
          <w:p w:rsidR="00203ECD" w:rsidRPr="002C0F9A" w:rsidRDefault="00203ECD" w:rsidP="00203ECD">
            <w:pPr>
              <w:jc w:val="center"/>
              <w:rPr>
                <w:rFonts w:ascii="Times New Roman" w:hAnsi="Times New Roman"/>
                <w:sz w:val="20"/>
                <w:lang w:val="es-MX"/>
              </w:rPr>
            </w:pPr>
          </w:p>
          <w:p w:rsidR="00203ECD" w:rsidRPr="002C0F9A" w:rsidRDefault="00203ECD" w:rsidP="00203ECD">
            <w:pPr>
              <w:jc w:val="center"/>
              <w:rPr>
                <w:rFonts w:ascii="Times New Roman" w:hAnsi="Times New Roman"/>
                <w:sz w:val="20"/>
                <w:lang w:val="es-MX"/>
              </w:rPr>
            </w:pPr>
          </w:p>
          <w:p w:rsidR="00DA2067" w:rsidRPr="002C0F9A" w:rsidRDefault="00DA2067" w:rsidP="00334492">
            <w:pPr>
              <w:rPr>
                <w:rFonts w:ascii="Times New Roman" w:hAnsi="Times New Roman"/>
                <w:lang w:val="es-MX"/>
              </w:rPr>
            </w:pPr>
          </w:p>
        </w:tc>
        <w:tc>
          <w:tcPr>
            <w:tcW w:w="5320" w:type="dxa"/>
            <w:gridSpan w:val="4"/>
            <w:shd w:val="clear" w:color="auto" w:fill="auto"/>
            <w:vAlign w:val="center"/>
          </w:tcPr>
          <w:p w:rsidR="00DA2067" w:rsidRPr="007A0598" w:rsidRDefault="007A0598" w:rsidP="00537ED6">
            <w:pPr>
              <w:rPr>
                <w:rFonts w:ascii="Times New Roman" w:hAnsi="Times New Roman"/>
              </w:rPr>
            </w:pPr>
            <w:r w:rsidRPr="0059183D">
              <w:rPr>
                <w:rFonts w:ascii="Times New Roman" w:hAnsi="Times New Roman"/>
              </w:rPr>
              <w:lastRenderedPageBreak/>
              <w:t>Students are practicing listening f</w:t>
            </w:r>
            <w:r>
              <w:rPr>
                <w:rFonts w:ascii="Times New Roman" w:hAnsi="Times New Roman"/>
              </w:rPr>
              <w:t>or family relationship words while watching commercials for products in the target language.</w:t>
            </w:r>
          </w:p>
        </w:tc>
        <w:tc>
          <w:tcPr>
            <w:tcW w:w="1744" w:type="dxa"/>
            <w:gridSpan w:val="3"/>
            <w:shd w:val="clear" w:color="auto" w:fill="auto"/>
            <w:vAlign w:val="center"/>
          </w:tcPr>
          <w:p w:rsidR="00DA2067" w:rsidRPr="007A0598" w:rsidRDefault="007A0598" w:rsidP="00537ED6">
            <w:pPr>
              <w:rPr>
                <w:rFonts w:ascii="Times New Roman" w:hAnsi="Times New Roman"/>
              </w:rPr>
            </w:pPr>
            <w:r>
              <w:rPr>
                <w:rFonts w:ascii="Times New Roman" w:hAnsi="Times New Roman"/>
              </w:rPr>
              <w:t>Interpretive</w:t>
            </w:r>
          </w:p>
        </w:tc>
        <w:tc>
          <w:tcPr>
            <w:tcW w:w="1075" w:type="dxa"/>
            <w:shd w:val="clear" w:color="auto" w:fill="auto"/>
            <w:vAlign w:val="center"/>
          </w:tcPr>
          <w:p w:rsidR="00DA2067" w:rsidRPr="007A0598" w:rsidRDefault="007A0598" w:rsidP="00537ED6">
            <w:pPr>
              <w:rPr>
                <w:rFonts w:ascii="Times New Roman" w:hAnsi="Times New Roman"/>
              </w:rPr>
            </w:pPr>
            <w:r>
              <w:rPr>
                <w:rFonts w:ascii="Times New Roman" w:hAnsi="Times New Roman"/>
              </w:rPr>
              <w:t>W</w:t>
            </w:r>
          </w:p>
        </w:tc>
      </w:tr>
      <w:tr w:rsidR="00E93285" w:rsidRPr="00823905" w:rsidTr="007A0598">
        <w:trPr>
          <w:trHeight w:val="576"/>
        </w:trPr>
        <w:tc>
          <w:tcPr>
            <w:tcW w:w="4811" w:type="dxa"/>
            <w:gridSpan w:val="4"/>
            <w:shd w:val="clear" w:color="auto" w:fill="auto"/>
            <w:vAlign w:val="center"/>
          </w:tcPr>
          <w:p w:rsidR="006B48D5" w:rsidRDefault="006B48D5" w:rsidP="006B48D5">
            <w:pPr>
              <w:jc w:val="center"/>
              <w:rPr>
                <w:rFonts w:ascii="Times New Roman" w:hAnsi="Times New Roman"/>
                <w:b/>
              </w:rPr>
            </w:pPr>
            <w:r>
              <w:rPr>
                <w:rFonts w:ascii="Times New Roman" w:hAnsi="Times New Roman"/>
                <w:b/>
              </w:rPr>
              <w:lastRenderedPageBreak/>
              <w:t>Ask your partner about his/her family and answer questions about your family.  Use question cards from the creative language classroom</w:t>
            </w:r>
          </w:p>
          <w:p w:rsidR="006B48D5" w:rsidRDefault="006B48D5" w:rsidP="006B48D5">
            <w:pPr>
              <w:jc w:val="center"/>
              <w:rPr>
                <w:rFonts w:ascii="Times New Roman" w:hAnsi="Times New Roman"/>
                <w:b/>
              </w:rPr>
            </w:pPr>
          </w:p>
          <w:p w:rsidR="00DA2067" w:rsidRPr="00823905" w:rsidRDefault="00DA2067" w:rsidP="00334492">
            <w:pPr>
              <w:rPr>
                <w:rFonts w:ascii="Times New Roman" w:hAnsi="Times New Roman"/>
              </w:rPr>
            </w:pPr>
          </w:p>
        </w:tc>
        <w:tc>
          <w:tcPr>
            <w:tcW w:w="5320" w:type="dxa"/>
            <w:gridSpan w:val="4"/>
            <w:shd w:val="clear" w:color="auto" w:fill="auto"/>
            <w:vAlign w:val="center"/>
          </w:tcPr>
          <w:p w:rsidR="00DA2067" w:rsidRPr="00823905" w:rsidRDefault="007A0598" w:rsidP="00537ED6">
            <w:pPr>
              <w:rPr>
                <w:rFonts w:ascii="Times New Roman" w:hAnsi="Times New Roman"/>
              </w:rPr>
            </w:pPr>
            <w:r>
              <w:rPr>
                <w:rFonts w:ascii="Times New Roman" w:hAnsi="Times New Roman"/>
              </w:rPr>
              <w:t>Students are practicing having a conversation about family while using the question cards for scaffolding.</w:t>
            </w:r>
          </w:p>
        </w:tc>
        <w:tc>
          <w:tcPr>
            <w:tcW w:w="1744" w:type="dxa"/>
            <w:gridSpan w:val="3"/>
            <w:shd w:val="clear" w:color="auto" w:fill="auto"/>
            <w:vAlign w:val="center"/>
          </w:tcPr>
          <w:p w:rsidR="00DA2067" w:rsidRPr="00823905" w:rsidRDefault="007A0598" w:rsidP="00537ED6">
            <w:pPr>
              <w:rPr>
                <w:rFonts w:ascii="Times New Roman" w:hAnsi="Times New Roman"/>
              </w:rPr>
            </w:pPr>
            <w:r>
              <w:rPr>
                <w:rFonts w:ascii="Times New Roman" w:hAnsi="Times New Roman"/>
              </w:rPr>
              <w:t>Interpersonal</w:t>
            </w:r>
          </w:p>
        </w:tc>
        <w:tc>
          <w:tcPr>
            <w:tcW w:w="1075" w:type="dxa"/>
            <w:shd w:val="clear" w:color="auto" w:fill="auto"/>
            <w:vAlign w:val="center"/>
          </w:tcPr>
          <w:p w:rsidR="00DA2067" w:rsidRPr="00823905" w:rsidRDefault="007A0598" w:rsidP="00537ED6">
            <w:pPr>
              <w:rPr>
                <w:rFonts w:ascii="Times New Roman" w:hAnsi="Times New Roman"/>
              </w:rPr>
            </w:pPr>
            <w:r>
              <w:rPr>
                <w:rFonts w:ascii="Times New Roman" w:hAnsi="Times New Roman"/>
              </w:rPr>
              <w:t>S,C</w:t>
            </w:r>
          </w:p>
        </w:tc>
      </w:tr>
      <w:tr w:rsidR="00E93285" w:rsidRPr="00823905" w:rsidTr="007A0598">
        <w:trPr>
          <w:trHeight w:val="576"/>
        </w:trPr>
        <w:tc>
          <w:tcPr>
            <w:tcW w:w="7917" w:type="dxa"/>
            <w:gridSpan w:val="7"/>
            <w:shd w:val="clear" w:color="auto" w:fill="FFFF00"/>
            <w:vAlign w:val="center"/>
          </w:tcPr>
          <w:p w:rsidR="0003600E" w:rsidRPr="00823905" w:rsidRDefault="0003600E" w:rsidP="00334492">
            <w:pPr>
              <w:jc w:val="center"/>
              <w:rPr>
                <w:rFonts w:ascii="Times New Roman" w:hAnsi="Times New Roman"/>
                <w:b/>
              </w:rPr>
            </w:pPr>
            <w:r w:rsidRPr="00823905">
              <w:rPr>
                <w:rFonts w:ascii="Times New Roman" w:hAnsi="Times New Roman"/>
                <w:b/>
              </w:rPr>
              <w:t>Resources</w:t>
            </w:r>
          </w:p>
        </w:tc>
        <w:tc>
          <w:tcPr>
            <w:tcW w:w="5033" w:type="dxa"/>
            <w:gridSpan w:val="5"/>
            <w:shd w:val="clear" w:color="auto" w:fill="FFFF00"/>
            <w:vAlign w:val="center"/>
          </w:tcPr>
          <w:p w:rsidR="0003600E" w:rsidRPr="00823905" w:rsidRDefault="0003600E" w:rsidP="00334492">
            <w:pPr>
              <w:jc w:val="center"/>
              <w:rPr>
                <w:rFonts w:ascii="Times New Roman" w:hAnsi="Times New Roman"/>
                <w:b/>
              </w:rPr>
            </w:pPr>
            <w:r w:rsidRPr="00823905">
              <w:rPr>
                <w:rFonts w:ascii="Times New Roman" w:hAnsi="Times New Roman"/>
                <w:b/>
              </w:rPr>
              <w:t>Technology Integration</w:t>
            </w:r>
          </w:p>
        </w:tc>
      </w:tr>
      <w:tr w:rsidR="00E93285" w:rsidRPr="00823905" w:rsidTr="007A0598">
        <w:trPr>
          <w:trHeight w:val="576"/>
        </w:trPr>
        <w:tc>
          <w:tcPr>
            <w:tcW w:w="7917" w:type="dxa"/>
            <w:gridSpan w:val="7"/>
            <w:shd w:val="clear" w:color="auto" w:fill="auto"/>
          </w:tcPr>
          <w:p w:rsidR="0003600E" w:rsidRPr="00823905" w:rsidRDefault="00430000" w:rsidP="004A636E">
            <w:pPr>
              <w:rPr>
                <w:rFonts w:ascii="Times New Roman" w:hAnsi="Times New Roman"/>
              </w:rPr>
            </w:pPr>
            <w:r>
              <w:rPr>
                <w:rFonts w:ascii="Times New Roman" w:hAnsi="Times New Roman"/>
              </w:rPr>
              <w:t>Chromebooks</w:t>
            </w:r>
          </w:p>
          <w:p w:rsidR="0003600E" w:rsidRDefault="00D90774" w:rsidP="004A636E">
            <w:pPr>
              <w:rPr>
                <w:rFonts w:ascii="Times New Roman" w:hAnsi="Times New Roman"/>
              </w:rPr>
            </w:pPr>
            <w:r>
              <w:rPr>
                <w:rFonts w:ascii="Times New Roman" w:hAnsi="Times New Roman"/>
              </w:rPr>
              <w:t xml:space="preserve">Google classroom site </w:t>
            </w:r>
            <w:r>
              <w:t xml:space="preserve"> </w:t>
            </w:r>
            <w:hyperlink r:id="rId20" w:history="1">
              <w:r w:rsidRPr="00286E25">
                <w:rPr>
                  <w:rStyle w:val="Hyperlink"/>
                  <w:rFonts w:ascii="Times New Roman" w:hAnsi="Times New Roman"/>
                </w:rPr>
                <w:t>https://classroom.google.com/c/NjkzMDI0MDBa</w:t>
              </w:r>
            </w:hyperlink>
          </w:p>
          <w:p w:rsidR="00D90774" w:rsidRPr="00823905" w:rsidRDefault="00D90774" w:rsidP="004A636E">
            <w:pPr>
              <w:rPr>
                <w:rFonts w:ascii="Times New Roman" w:hAnsi="Times New Roman"/>
              </w:rPr>
            </w:pPr>
          </w:p>
        </w:tc>
        <w:tc>
          <w:tcPr>
            <w:tcW w:w="5033" w:type="dxa"/>
            <w:gridSpan w:val="5"/>
            <w:shd w:val="clear" w:color="auto" w:fill="auto"/>
          </w:tcPr>
          <w:p w:rsidR="0003600E" w:rsidRPr="00823905" w:rsidRDefault="0003600E" w:rsidP="004A636E">
            <w:pPr>
              <w:rPr>
                <w:rFonts w:ascii="Times New Roman" w:hAnsi="Times New Roman"/>
              </w:rPr>
            </w:pPr>
            <w:r w:rsidRPr="00823905">
              <w:rPr>
                <w:rFonts w:ascii="Times New Roman" w:hAnsi="Times New Roman"/>
              </w:rPr>
              <w:t xml:space="preserve"> </w:t>
            </w:r>
          </w:p>
          <w:p w:rsidR="0003600E" w:rsidRPr="00823905" w:rsidRDefault="00E400F1" w:rsidP="00FD78F4">
            <w:pPr>
              <w:rPr>
                <w:rFonts w:ascii="Times New Roman" w:hAnsi="Times New Roman"/>
              </w:rPr>
            </w:pPr>
            <w:r>
              <w:rPr>
                <w:rFonts w:ascii="Times New Roman" w:hAnsi="Times New Roman"/>
              </w:rPr>
              <w:t>Power</w:t>
            </w:r>
            <w:r w:rsidR="00FD78F4">
              <w:rPr>
                <w:rFonts w:ascii="Times New Roman" w:hAnsi="Times New Roman"/>
              </w:rPr>
              <w:t>P</w:t>
            </w:r>
            <w:r>
              <w:rPr>
                <w:rFonts w:ascii="Times New Roman" w:hAnsi="Times New Roman"/>
              </w:rPr>
              <w:t>oint, Prezi, Photo</w:t>
            </w:r>
            <w:r w:rsidR="00FD78F4">
              <w:rPr>
                <w:rFonts w:ascii="Times New Roman" w:hAnsi="Times New Roman"/>
              </w:rPr>
              <w:t xml:space="preserve"> S</w:t>
            </w:r>
            <w:r>
              <w:rPr>
                <w:rFonts w:ascii="Times New Roman" w:hAnsi="Times New Roman"/>
              </w:rPr>
              <w:t>tory 3 or other media presentation, wordreference.com for translation help</w:t>
            </w:r>
          </w:p>
        </w:tc>
      </w:tr>
    </w:tbl>
    <w:p w:rsidR="00840B1C" w:rsidRDefault="00840B1C"/>
    <w:sectPr w:rsidR="00840B1C" w:rsidSect="00823905">
      <w:headerReference w:type="default" r:id="rId21"/>
      <w:footerReference w:type="default" r:id="rId22"/>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05" w:rsidRDefault="00307A05">
      <w:r>
        <w:separator/>
      </w:r>
    </w:p>
  </w:endnote>
  <w:endnote w:type="continuationSeparator" w:id="0">
    <w:p w:rsidR="00307A05" w:rsidRDefault="0030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Simsun (Founder Extended)">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50" w:rsidRPr="009115EA" w:rsidRDefault="00E82050" w:rsidP="00E82050">
    <w:pPr>
      <w:pStyle w:val="Header"/>
    </w:pPr>
    <w:r>
      <w:t>ACTFL Keys to Planning for Learning by Clementi &amp; Terrill © 2013</w:t>
    </w:r>
  </w:p>
  <w:p w:rsidR="00DA2067" w:rsidRDefault="00DA2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05" w:rsidRDefault="00307A05">
      <w:r>
        <w:separator/>
      </w:r>
    </w:p>
  </w:footnote>
  <w:footnote w:type="continuationSeparator" w:id="0">
    <w:p w:rsidR="00307A05" w:rsidRDefault="00307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50" w:rsidRDefault="003B4B45" w:rsidP="00E82050">
    <w:pPr>
      <w:pStyle w:val="Footer"/>
    </w:pPr>
    <w:r>
      <w:t>Appendix I</w:t>
    </w:r>
    <w:r w:rsidR="006822DE">
      <w:t xml:space="preserve">.       </w:t>
    </w:r>
    <w:r w:rsidR="006822DE">
      <w:tab/>
    </w:r>
    <w:r w:rsidR="00E82050">
      <w:tab/>
      <w:t>Standards-Based</w:t>
    </w:r>
    <w:r w:rsidR="006822DE">
      <w:t xml:space="preserve"> Unit Template</w:t>
    </w:r>
    <w:r w:rsidR="00E82050">
      <w:t xml:space="preserve"> by Clementi &amp; Terrill November 2013</w:t>
    </w:r>
  </w:p>
  <w:p w:rsidR="00DA2067" w:rsidRPr="009115EA" w:rsidRDefault="00DA2067" w:rsidP="00E8205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5653C"/>
    <w:multiLevelType w:val="hybridMultilevel"/>
    <w:tmpl w:val="8196C5B2"/>
    <w:lvl w:ilvl="0" w:tplc="7B8655CA">
      <w:start w:val="1"/>
      <w:numFmt w:val="decimal"/>
      <w:lvlText w:val="%1."/>
      <w:lvlJc w:val="left"/>
      <w:pPr>
        <w:ind w:left="1800" w:hanging="360"/>
      </w:pPr>
      <w:rPr>
        <w:rFonts w:ascii="Helvetica" w:hAnsi="Helvetica" w:cs="Helvetica" w:hint="default"/>
        <w:i/>
        <w:color w:val="55555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60CFD"/>
    <w:multiLevelType w:val="hybridMultilevel"/>
    <w:tmpl w:val="B9883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1572FC"/>
    <w:multiLevelType w:val="hybridMultilevel"/>
    <w:tmpl w:val="D9C024FA"/>
    <w:lvl w:ilvl="0" w:tplc="78EC8D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4F75A3"/>
    <w:multiLevelType w:val="hybridMultilevel"/>
    <w:tmpl w:val="986C0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8945F8"/>
    <w:multiLevelType w:val="multilevel"/>
    <w:tmpl w:val="F4F055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742E99"/>
    <w:multiLevelType w:val="hybridMultilevel"/>
    <w:tmpl w:val="A430643E"/>
    <w:lvl w:ilvl="0" w:tplc="2BD8466C">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756C4"/>
    <w:multiLevelType w:val="multilevel"/>
    <w:tmpl w:val="E88A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9E790E"/>
    <w:multiLevelType w:val="multilevel"/>
    <w:tmpl w:val="D63677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9F51D6"/>
    <w:multiLevelType w:val="multilevel"/>
    <w:tmpl w:val="986C0CE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690948B9"/>
    <w:multiLevelType w:val="hybridMultilevel"/>
    <w:tmpl w:val="6B7AA37E"/>
    <w:lvl w:ilvl="0" w:tplc="5FE2EE38">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47207F"/>
    <w:multiLevelType w:val="hybridMultilevel"/>
    <w:tmpl w:val="D69CD532"/>
    <w:lvl w:ilvl="0" w:tplc="5FE2EE38">
      <w:start w:val="1"/>
      <w:numFmt w:val="bullet"/>
      <w:lvlText w:val=""/>
      <w:lvlJc w:val="left"/>
      <w:pPr>
        <w:ind w:left="288" w:hanging="288"/>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4B172D1"/>
    <w:multiLevelType w:val="hybridMultilevel"/>
    <w:tmpl w:val="B9883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8505FC9"/>
    <w:multiLevelType w:val="hybridMultilevel"/>
    <w:tmpl w:val="7C9A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1F3E8F"/>
    <w:multiLevelType w:val="hybridMultilevel"/>
    <w:tmpl w:val="1EB8D1AA"/>
    <w:lvl w:ilvl="0" w:tplc="5F38413C">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8"/>
  </w:num>
  <w:num w:numId="5">
    <w:abstractNumId w:val="2"/>
  </w:num>
  <w:num w:numId="6">
    <w:abstractNumId w:val="11"/>
  </w:num>
  <w:num w:numId="7">
    <w:abstractNumId w:val="6"/>
  </w:num>
  <w:num w:numId="8">
    <w:abstractNumId w:val="4"/>
  </w:num>
  <w:num w:numId="9">
    <w:abstractNumId w:val="7"/>
  </w:num>
  <w:num w:numId="10">
    <w:abstractNumId w:val="10"/>
  </w:num>
  <w:num w:numId="11">
    <w:abstractNumId w:val="5"/>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1C"/>
    <w:rsid w:val="0000295E"/>
    <w:rsid w:val="0003600E"/>
    <w:rsid w:val="00042D86"/>
    <w:rsid w:val="00044F8B"/>
    <w:rsid w:val="00077915"/>
    <w:rsid w:val="00083131"/>
    <w:rsid w:val="000A0FB4"/>
    <w:rsid w:val="000A32A8"/>
    <w:rsid w:val="000A4D83"/>
    <w:rsid w:val="000A6CB6"/>
    <w:rsid w:val="000B3398"/>
    <w:rsid w:val="000D4D7D"/>
    <w:rsid w:val="000F5E53"/>
    <w:rsid w:val="001441C1"/>
    <w:rsid w:val="00170736"/>
    <w:rsid w:val="00171A39"/>
    <w:rsid w:val="00175C7F"/>
    <w:rsid w:val="0017631C"/>
    <w:rsid w:val="0018402C"/>
    <w:rsid w:val="001908ED"/>
    <w:rsid w:val="00195A5A"/>
    <w:rsid w:val="001A1C97"/>
    <w:rsid w:val="001A2908"/>
    <w:rsid w:val="00203ECD"/>
    <w:rsid w:val="00215662"/>
    <w:rsid w:val="0022565C"/>
    <w:rsid w:val="0024267E"/>
    <w:rsid w:val="00242684"/>
    <w:rsid w:val="00273750"/>
    <w:rsid w:val="00295E5F"/>
    <w:rsid w:val="002A79DF"/>
    <w:rsid w:val="002B6B69"/>
    <w:rsid w:val="002C0F9A"/>
    <w:rsid w:val="002C7337"/>
    <w:rsid w:val="002F3FAD"/>
    <w:rsid w:val="003072DA"/>
    <w:rsid w:val="00307A05"/>
    <w:rsid w:val="003138EB"/>
    <w:rsid w:val="00334492"/>
    <w:rsid w:val="00344327"/>
    <w:rsid w:val="00344E55"/>
    <w:rsid w:val="00354D6B"/>
    <w:rsid w:val="003552E7"/>
    <w:rsid w:val="00377828"/>
    <w:rsid w:val="003A22EB"/>
    <w:rsid w:val="003B011E"/>
    <w:rsid w:val="003B102D"/>
    <w:rsid w:val="003B159B"/>
    <w:rsid w:val="003B4B45"/>
    <w:rsid w:val="003C71AD"/>
    <w:rsid w:val="003D4A37"/>
    <w:rsid w:val="003F5934"/>
    <w:rsid w:val="003F60DD"/>
    <w:rsid w:val="004001DF"/>
    <w:rsid w:val="00420D04"/>
    <w:rsid w:val="0042241F"/>
    <w:rsid w:val="00422A69"/>
    <w:rsid w:val="00430000"/>
    <w:rsid w:val="00440047"/>
    <w:rsid w:val="00464A83"/>
    <w:rsid w:val="004945D3"/>
    <w:rsid w:val="004961E3"/>
    <w:rsid w:val="004A1DDF"/>
    <w:rsid w:val="004A43E7"/>
    <w:rsid w:val="004A636E"/>
    <w:rsid w:val="004D6A35"/>
    <w:rsid w:val="004E0B6D"/>
    <w:rsid w:val="004E5623"/>
    <w:rsid w:val="004E58AD"/>
    <w:rsid w:val="00514E4F"/>
    <w:rsid w:val="00530292"/>
    <w:rsid w:val="00537ED6"/>
    <w:rsid w:val="005740FC"/>
    <w:rsid w:val="005A5597"/>
    <w:rsid w:val="005B2C17"/>
    <w:rsid w:val="005D2F2F"/>
    <w:rsid w:val="005F5A65"/>
    <w:rsid w:val="005F6A76"/>
    <w:rsid w:val="00676237"/>
    <w:rsid w:val="00677F3D"/>
    <w:rsid w:val="006822DE"/>
    <w:rsid w:val="006A1C27"/>
    <w:rsid w:val="006B48D5"/>
    <w:rsid w:val="006B5BF3"/>
    <w:rsid w:val="006C4A2D"/>
    <w:rsid w:val="006E5C1F"/>
    <w:rsid w:val="00723515"/>
    <w:rsid w:val="007312A4"/>
    <w:rsid w:val="00740D59"/>
    <w:rsid w:val="00743513"/>
    <w:rsid w:val="007444F0"/>
    <w:rsid w:val="00757EE8"/>
    <w:rsid w:val="00760F27"/>
    <w:rsid w:val="0076335D"/>
    <w:rsid w:val="00765F69"/>
    <w:rsid w:val="0079195B"/>
    <w:rsid w:val="007955BB"/>
    <w:rsid w:val="007A0598"/>
    <w:rsid w:val="007F2280"/>
    <w:rsid w:val="0080030D"/>
    <w:rsid w:val="00814B82"/>
    <w:rsid w:val="00820797"/>
    <w:rsid w:val="00823905"/>
    <w:rsid w:val="00827886"/>
    <w:rsid w:val="00840B1C"/>
    <w:rsid w:val="008510BB"/>
    <w:rsid w:val="00852FA8"/>
    <w:rsid w:val="00876498"/>
    <w:rsid w:val="008D7D57"/>
    <w:rsid w:val="008E103E"/>
    <w:rsid w:val="00905474"/>
    <w:rsid w:val="009115EA"/>
    <w:rsid w:val="00932FC3"/>
    <w:rsid w:val="00933328"/>
    <w:rsid w:val="0094729E"/>
    <w:rsid w:val="00976335"/>
    <w:rsid w:val="0098653F"/>
    <w:rsid w:val="009A2714"/>
    <w:rsid w:val="009A50CE"/>
    <w:rsid w:val="009A64E0"/>
    <w:rsid w:val="009C3E79"/>
    <w:rsid w:val="009C6875"/>
    <w:rsid w:val="009F17AE"/>
    <w:rsid w:val="00A2458C"/>
    <w:rsid w:val="00A24DEB"/>
    <w:rsid w:val="00A253EF"/>
    <w:rsid w:val="00A31EC2"/>
    <w:rsid w:val="00A520A7"/>
    <w:rsid w:val="00A70F4F"/>
    <w:rsid w:val="00A80235"/>
    <w:rsid w:val="00A83929"/>
    <w:rsid w:val="00A83CA8"/>
    <w:rsid w:val="00AA2647"/>
    <w:rsid w:val="00AB3F03"/>
    <w:rsid w:val="00AF0B9E"/>
    <w:rsid w:val="00AF3A67"/>
    <w:rsid w:val="00AF5870"/>
    <w:rsid w:val="00AF5AA5"/>
    <w:rsid w:val="00B26C93"/>
    <w:rsid w:val="00B35E10"/>
    <w:rsid w:val="00B41279"/>
    <w:rsid w:val="00B41E56"/>
    <w:rsid w:val="00B44720"/>
    <w:rsid w:val="00B459A9"/>
    <w:rsid w:val="00B74839"/>
    <w:rsid w:val="00B772BC"/>
    <w:rsid w:val="00B87769"/>
    <w:rsid w:val="00B967F0"/>
    <w:rsid w:val="00BC137B"/>
    <w:rsid w:val="00BC24A3"/>
    <w:rsid w:val="00C02597"/>
    <w:rsid w:val="00C26FA4"/>
    <w:rsid w:val="00C319D0"/>
    <w:rsid w:val="00C467B6"/>
    <w:rsid w:val="00C47DA0"/>
    <w:rsid w:val="00C53DBB"/>
    <w:rsid w:val="00C714DC"/>
    <w:rsid w:val="00C84BD6"/>
    <w:rsid w:val="00C960E2"/>
    <w:rsid w:val="00CA0203"/>
    <w:rsid w:val="00CA288B"/>
    <w:rsid w:val="00CA4E04"/>
    <w:rsid w:val="00CB7E55"/>
    <w:rsid w:val="00CC330D"/>
    <w:rsid w:val="00CC575A"/>
    <w:rsid w:val="00CE3B44"/>
    <w:rsid w:val="00D00101"/>
    <w:rsid w:val="00D002C7"/>
    <w:rsid w:val="00D16217"/>
    <w:rsid w:val="00D169CE"/>
    <w:rsid w:val="00D173B7"/>
    <w:rsid w:val="00D24C08"/>
    <w:rsid w:val="00D25AB6"/>
    <w:rsid w:val="00D26483"/>
    <w:rsid w:val="00D2675F"/>
    <w:rsid w:val="00D3439E"/>
    <w:rsid w:val="00D63FF0"/>
    <w:rsid w:val="00D643F0"/>
    <w:rsid w:val="00D71114"/>
    <w:rsid w:val="00D72642"/>
    <w:rsid w:val="00D81418"/>
    <w:rsid w:val="00D90774"/>
    <w:rsid w:val="00D946EF"/>
    <w:rsid w:val="00D951EC"/>
    <w:rsid w:val="00D97453"/>
    <w:rsid w:val="00DA2067"/>
    <w:rsid w:val="00DA783B"/>
    <w:rsid w:val="00DB3CDA"/>
    <w:rsid w:val="00DD3BA4"/>
    <w:rsid w:val="00DF4192"/>
    <w:rsid w:val="00E045BF"/>
    <w:rsid w:val="00E138F4"/>
    <w:rsid w:val="00E14A1D"/>
    <w:rsid w:val="00E15789"/>
    <w:rsid w:val="00E1633E"/>
    <w:rsid w:val="00E26640"/>
    <w:rsid w:val="00E27BAA"/>
    <w:rsid w:val="00E400F1"/>
    <w:rsid w:val="00E67315"/>
    <w:rsid w:val="00E67A11"/>
    <w:rsid w:val="00E74B52"/>
    <w:rsid w:val="00E82050"/>
    <w:rsid w:val="00E82AE9"/>
    <w:rsid w:val="00E93285"/>
    <w:rsid w:val="00E9596B"/>
    <w:rsid w:val="00E97991"/>
    <w:rsid w:val="00EA3649"/>
    <w:rsid w:val="00EA7986"/>
    <w:rsid w:val="00EB468E"/>
    <w:rsid w:val="00EC0BB6"/>
    <w:rsid w:val="00EC19E4"/>
    <w:rsid w:val="00ED09C9"/>
    <w:rsid w:val="00EE62DB"/>
    <w:rsid w:val="00EF074A"/>
    <w:rsid w:val="00EF5540"/>
    <w:rsid w:val="00F054A1"/>
    <w:rsid w:val="00F35D46"/>
    <w:rsid w:val="00F60CEC"/>
    <w:rsid w:val="00F66F63"/>
    <w:rsid w:val="00FB073A"/>
    <w:rsid w:val="00FB48C4"/>
    <w:rsid w:val="00FC3090"/>
    <w:rsid w:val="00FC476D"/>
    <w:rsid w:val="00FD0A0F"/>
    <w:rsid w:val="00FD78F4"/>
    <w:rsid w:val="00FE0664"/>
    <w:rsid w:val="00FF19E7"/>
    <w:rsid w:val="00FF5DF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AEEFF78-1DBD-4FA6-97AE-7E7D6C7F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B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40B1C"/>
    <w:pPr>
      <w:tabs>
        <w:tab w:val="center" w:pos="4320"/>
        <w:tab w:val="right" w:pos="8640"/>
      </w:tabs>
    </w:pPr>
  </w:style>
  <w:style w:type="character" w:customStyle="1" w:styleId="HeaderChar">
    <w:name w:val="Header Char"/>
    <w:basedOn w:val="DefaultParagraphFont"/>
    <w:link w:val="Header"/>
    <w:uiPriority w:val="99"/>
    <w:rsid w:val="00840B1C"/>
    <w:rPr>
      <w:sz w:val="24"/>
      <w:szCs w:val="24"/>
    </w:rPr>
  </w:style>
  <w:style w:type="paragraph" w:styleId="Footer">
    <w:name w:val="footer"/>
    <w:basedOn w:val="Normal"/>
    <w:link w:val="FooterChar"/>
    <w:uiPriority w:val="99"/>
    <w:unhideWhenUsed/>
    <w:rsid w:val="00840B1C"/>
    <w:pPr>
      <w:tabs>
        <w:tab w:val="center" w:pos="4320"/>
        <w:tab w:val="right" w:pos="8640"/>
      </w:tabs>
    </w:pPr>
  </w:style>
  <w:style w:type="character" w:customStyle="1" w:styleId="FooterChar">
    <w:name w:val="Footer Char"/>
    <w:basedOn w:val="DefaultParagraphFont"/>
    <w:link w:val="Footer"/>
    <w:uiPriority w:val="99"/>
    <w:rsid w:val="00840B1C"/>
    <w:rPr>
      <w:sz w:val="24"/>
      <w:szCs w:val="24"/>
    </w:rPr>
  </w:style>
  <w:style w:type="paragraph" w:styleId="ListParagraph">
    <w:name w:val="List Paragraph"/>
    <w:basedOn w:val="Normal"/>
    <w:uiPriority w:val="34"/>
    <w:qFormat/>
    <w:rsid w:val="00840B1C"/>
    <w:pPr>
      <w:ind w:left="720"/>
      <w:contextualSpacing/>
    </w:pPr>
    <w:rPr>
      <w:rFonts w:ascii="Arial" w:eastAsia="Times New Roman" w:hAnsi="Arial" w:cs="Times New Roman"/>
      <w:sz w:val="22"/>
    </w:rPr>
  </w:style>
  <w:style w:type="character" w:styleId="Hyperlink">
    <w:name w:val="Hyperlink"/>
    <w:basedOn w:val="DefaultParagraphFont"/>
    <w:rsid w:val="00B772BC"/>
    <w:rPr>
      <w:color w:val="0000FF" w:themeColor="hyperlink"/>
      <w:u w:val="single"/>
    </w:rPr>
  </w:style>
  <w:style w:type="paragraph" w:styleId="NormalWeb">
    <w:name w:val="Normal (Web)"/>
    <w:basedOn w:val="Normal"/>
    <w:uiPriority w:val="99"/>
    <w:rsid w:val="00344327"/>
    <w:pPr>
      <w:spacing w:beforeLines="1" w:afterLines="1"/>
    </w:pPr>
    <w:rPr>
      <w:rFonts w:ascii="Times" w:hAnsi="Times" w:cs="Times New Roman"/>
      <w:sz w:val="20"/>
      <w:szCs w:val="20"/>
    </w:rPr>
  </w:style>
  <w:style w:type="character" w:styleId="FollowedHyperlink">
    <w:name w:val="FollowedHyperlink"/>
    <w:basedOn w:val="DefaultParagraphFont"/>
    <w:rsid w:val="00334492"/>
    <w:rPr>
      <w:color w:val="800080" w:themeColor="followedHyperlink"/>
      <w:u w:val="single"/>
    </w:rPr>
  </w:style>
  <w:style w:type="paragraph" w:styleId="BalloonText">
    <w:name w:val="Balloon Text"/>
    <w:basedOn w:val="Normal"/>
    <w:link w:val="BalloonTextChar"/>
    <w:rsid w:val="00DB3CDA"/>
    <w:rPr>
      <w:rFonts w:ascii="Tahoma" w:hAnsi="Tahoma" w:cs="Tahoma"/>
      <w:sz w:val="16"/>
      <w:szCs w:val="16"/>
    </w:rPr>
  </w:style>
  <w:style w:type="character" w:customStyle="1" w:styleId="BalloonTextChar">
    <w:name w:val="Balloon Text Char"/>
    <w:basedOn w:val="DefaultParagraphFont"/>
    <w:link w:val="BalloonText"/>
    <w:rsid w:val="00DB3CDA"/>
    <w:rPr>
      <w:rFonts w:ascii="Tahoma" w:hAnsi="Tahoma" w:cs="Tahoma"/>
      <w:sz w:val="16"/>
      <w:szCs w:val="16"/>
    </w:rPr>
  </w:style>
  <w:style w:type="character" w:customStyle="1" w:styleId="apple-converted-space">
    <w:name w:val="apple-converted-space"/>
    <w:basedOn w:val="DefaultParagraphFont"/>
    <w:rsid w:val="002B6B69"/>
  </w:style>
  <w:style w:type="paragraph" w:styleId="HTMLPreformatted">
    <w:name w:val="HTML Preformatted"/>
    <w:basedOn w:val="Normal"/>
    <w:link w:val="HTMLPreformattedChar"/>
    <w:unhideWhenUsed/>
    <w:rsid w:val="00203ECD"/>
    <w:rPr>
      <w:rFonts w:ascii="Consolas" w:hAnsi="Consolas"/>
      <w:sz w:val="20"/>
      <w:szCs w:val="20"/>
    </w:rPr>
  </w:style>
  <w:style w:type="character" w:customStyle="1" w:styleId="HTMLPreformattedChar">
    <w:name w:val="HTML Preformatted Char"/>
    <w:basedOn w:val="DefaultParagraphFont"/>
    <w:link w:val="HTMLPreformatted"/>
    <w:rsid w:val="00203EC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44303">
      <w:bodyDiv w:val="1"/>
      <w:marLeft w:val="0"/>
      <w:marRight w:val="0"/>
      <w:marTop w:val="0"/>
      <w:marBottom w:val="0"/>
      <w:divBdr>
        <w:top w:val="none" w:sz="0" w:space="0" w:color="auto"/>
        <w:left w:val="none" w:sz="0" w:space="0" w:color="auto"/>
        <w:bottom w:val="none" w:sz="0" w:space="0" w:color="auto"/>
        <w:right w:val="none" w:sz="0" w:space="0" w:color="auto"/>
      </w:divBdr>
    </w:div>
    <w:div w:id="379986857">
      <w:bodyDiv w:val="1"/>
      <w:marLeft w:val="0"/>
      <w:marRight w:val="0"/>
      <w:marTop w:val="0"/>
      <w:marBottom w:val="0"/>
      <w:divBdr>
        <w:top w:val="none" w:sz="0" w:space="0" w:color="auto"/>
        <w:left w:val="none" w:sz="0" w:space="0" w:color="auto"/>
        <w:bottom w:val="none" w:sz="0" w:space="0" w:color="auto"/>
        <w:right w:val="none" w:sz="0" w:space="0" w:color="auto"/>
      </w:divBdr>
    </w:div>
    <w:div w:id="470750984">
      <w:bodyDiv w:val="1"/>
      <w:marLeft w:val="0"/>
      <w:marRight w:val="0"/>
      <w:marTop w:val="0"/>
      <w:marBottom w:val="0"/>
      <w:divBdr>
        <w:top w:val="none" w:sz="0" w:space="0" w:color="auto"/>
        <w:left w:val="none" w:sz="0" w:space="0" w:color="auto"/>
        <w:bottom w:val="none" w:sz="0" w:space="0" w:color="auto"/>
        <w:right w:val="none" w:sz="0" w:space="0" w:color="auto"/>
      </w:divBdr>
    </w:div>
    <w:div w:id="550191318">
      <w:bodyDiv w:val="1"/>
      <w:marLeft w:val="0"/>
      <w:marRight w:val="0"/>
      <w:marTop w:val="0"/>
      <w:marBottom w:val="0"/>
      <w:divBdr>
        <w:top w:val="none" w:sz="0" w:space="0" w:color="auto"/>
        <w:left w:val="none" w:sz="0" w:space="0" w:color="auto"/>
        <w:bottom w:val="none" w:sz="0" w:space="0" w:color="auto"/>
        <w:right w:val="none" w:sz="0" w:space="0" w:color="auto"/>
      </w:divBdr>
    </w:div>
    <w:div w:id="594558853">
      <w:bodyDiv w:val="1"/>
      <w:marLeft w:val="0"/>
      <w:marRight w:val="0"/>
      <w:marTop w:val="0"/>
      <w:marBottom w:val="0"/>
      <w:divBdr>
        <w:top w:val="none" w:sz="0" w:space="0" w:color="auto"/>
        <w:left w:val="none" w:sz="0" w:space="0" w:color="auto"/>
        <w:bottom w:val="none" w:sz="0" w:space="0" w:color="auto"/>
        <w:right w:val="none" w:sz="0" w:space="0" w:color="auto"/>
      </w:divBdr>
    </w:div>
    <w:div w:id="904796629">
      <w:bodyDiv w:val="1"/>
      <w:marLeft w:val="0"/>
      <w:marRight w:val="0"/>
      <w:marTop w:val="0"/>
      <w:marBottom w:val="0"/>
      <w:divBdr>
        <w:top w:val="none" w:sz="0" w:space="0" w:color="auto"/>
        <w:left w:val="none" w:sz="0" w:space="0" w:color="auto"/>
        <w:bottom w:val="none" w:sz="0" w:space="0" w:color="auto"/>
        <w:right w:val="none" w:sz="0" w:space="0" w:color="auto"/>
      </w:divBdr>
    </w:div>
    <w:div w:id="1050030085">
      <w:bodyDiv w:val="1"/>
      <w:marLeft w:val="0"/>
      <w:marRight w:val="0"/>
      <w:marTop w:val="0"/>
      <w:marBottom w:val="0"/>
      <w:divBdr>
        <w:top w:val="none" w:sz="0" w:space="0" w:color="auto"/>
        <w:left w:val="none" w:sz="0" w:space="0" w:color="auto"/>
        <w:bottom w:val="none" w:sz="0" w:space="0" w:color="auto"/>
        <w:right w:val="none" w:sz="0" w:space="0" w:color="auto"/>
      </w:divBdr>
    </w:div>
    <w:div w:id="1163735413">
      <w:bodyDiv w:val="1"/>
      <w:marLeft w:val="0"/>
      <w:marRight w:val="0"/>
      <w:marTop w:val="0"/>
      <w:marBottom w:val="0"/>
      <w:divBdr>
        <w:top w:val="none" w:sz="0" w:space="0" w:color="auto"/>
        <w:left w:val="none" w:sz="0" w:space="0" w:color="auto"/>
        <w:bottom w:val="none" w:sz="0" w:space="0" w:color="auto"/>
        <w:right w:val="none" w:sz="0" w:space="0" w:color="auto"/>
      </w:divBdr>
    </w:div>
    <w:div w:id="1340542888">
      <w:bodyDiv w:val="1"/>
      <w:marLeft w:val="0"/>
      <w:marRight w:val="0"/>
      <w:marTop w:val="0"/>
      <w:marBottom w:val="0"/>
      <w:divBdr>
        <w:top w:val="none" w:sz="0" w:space="0" w:color="auto"/>
        <w:left w:val="none" w:sz="0" w:space="0" w:color="auto"/>
        <w:bottom w:val="none" w:sz="0" w:space="0" w:color="auto"/>
        <w:right w:val="none" w:sz="0" w:space="0" w:color="auto"/>
      </w:divBdr>
    </w:div>
    <w:div w:id="1433666400">
      <w:bodyDiv w:val="1"/>
      <w:marLeft w:val="0"/>
      <w:marRight w:val="0"/>
      <w:marTop w:val="0"/>
      <w:marBottom w:val="0"/>
      <w:divBdr>
        <w:top w:val="none" w:sz="0" w:space="0" w:color="auto"/>
        <w:left w:val="none" w:sz="0" w:space="0" w:color="auto"/>
        <w:bottom w:val="none" w:sz="0" w:space="0" w:color="auto"/>
        <w:right w:val="none" w:sz="0" w:space="0" w:color="auto"/>
      </w:divBdr>
    </w:div>
    <w:div w:id="1445465827">
      <w:bodyDiv w:val="1"/>
      <w:marLeft w:val="0"/>
      <w:marRight w:val="0"/>
      <w:marTop w:val="0"/>
      <w:marBottom w:val="0"/>
      <w:divBdr>
        <w:top w:val="none" w:sz="0" w:space="0" w:color="auto"/>
        <w:left w:val="none" w:sz="0" w:space="0" w:color="auto"/>
        <w:bottom w:val="none" w:sz="0" w:space="0" w:color="auto"/>
        <w:right w:val="none" w:sz="0" w:space="0" w:color="auto"/>
      </w:divBdr>
    </w:div>
    <w:div w:id="1710913069">
      <w:bodyDiv w:val="1"/>
      <w:marLeft w:val="0"/>
      <w:marRight w:val="0"/>
      <w:marTop w:val="0"/>
      <w:marBottom w:val="0"/>
      <w:divBdr>
        <w:top w:val="none" w:sz="0" w:space="0" w:color="auto"/>
        <w:left w:val="none" w:sz="0" w:space="0" w:color="auto"/>
        <w:bottom w:val="none" w:sz="0" w:space="0" w:color="auto"/>
        <w:right w:val="none" w:sz="0" w:space="0" w:color="auto"/>
      </w:divBdr>
    </w:div>
    <w:div w:id="1831632325">
      <w:bodyDiv w:val="1"/>
      <w:marLeft w:val="0"/>
      <w:marRight w:val="0"/>
      <w:marTop w:val="0"/>
      <w:marBottom w:val="0"/>
      <w:divBdr>
        <w:top w:val="none" w:sz="0" w:space="0" w:color="auto"/>
        <w:left w:val="none" w:sz="0" w:space="0" w:color="auto"/>
        <w:bottom w:val="none" w:sz="0" w:space="0" w:color="auto"/>
        <w:right w:val="none" w:sz="0" w:space="0" w:color="auto"/>
      </w:divBdr>
    </w:div>
    <w:div w:id="1920358382">
      <w:bodyDiv w:val="1"/>
      <w:marLeft w:val="0"/>
      <w:marRight w:val="0"/>
      <w:marTop w:val="0"/>
      <w:marBottom w:val="0"/>
      <w:divBdr>
        <w:top w:val="none" w:sz="0" w:space="0" w:color="auto"/>
        <w:left w:val="none" w:sz="0" w:space="0" w:color="auto"/>
        <w:bottom w:val="none" w:sz="0" w:space="0" w:color="auto"/>
        <w:right w:val="none" w:sz="0" w:space="0" w:color="auto"/>
      </w:divBdr>
    </w:div>
    <w:div w:id="2125222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c/NzAxMDAzMzZa" TargetMode="External"/><Relationship Id="rId13" Type="http://schemas.openxmlformats.org/officeDocument/2006/relationships/hyperlink" Target="copains-de-classe-copains-monde-astrapi.PDF" TargetMode="External"/><Relationship Id="rId18" Type="http://schemas.openxmlformats.org/officeDocument/2006/relationships/hyperlink" Target="https://www.youtube.com/watch?v=MFk9YmJv-jchttps://www.youtube.com/watch?v=hcF_88HLOY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nedrive.live.com/?id=28F7C805D5A3213D%21171&amp;cid=28F7C805D5A3213D&amp;group=0" TargetMode="External"/><Relationship Id="rId12" Type="http://schemas.openxmlformats.org/officeDocument/2006/relationships/hyperlink" Target="https://docs.google.com/a/edmonds.wednet.edu/forms/d/1PNxUmFITme_gVfR7uuIUqyk_w9XnfPljOsykIIz7hYg/edit" TargetMode="External"/><Relationship Id="rId17" Type="http://schemas.openxmlformats.org/officeDocument/2006/relationships/hyperlink" Target="Interpersonal%20Rubric.docx" TargetMode="External"/><Relationship Id="rId2" Type="http://schemas.openxmlformats.org/officeDocument/2006/relationships/styles" Target="styles.xml"/><Relationship Id="rId16" Type="http://schemas.openxmlformats.org/officeDocument/2006/relationships/hyperlink" Target="Presentational%20Rubric.docx" TargetMode="External"/><Relationship Id="rId20" Type="http://schemas.openxmlformats.org/officeDocument/2006/relationships/hyperlink" Target="https://classroom.google.com/c/NjkzMDI0MD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oto-de-classe.org/%23/nos-pages-personnell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20Famille%20template.pptx" TargetMode="External"/><Relationship Id="rId23" Type="http://schemas.openxmlformats.org/officeDocument/2006/relationships/fontTable" Target="fontTable.xml"/><Relationship Id="rId10" Type="http://schemas.openxmlformats.org/officeDocument/2006/relationships/hyperlink" Target="https://www.youtube.com/watch?v=hL7LtKoe8Gg" TargetMode="External"/><Relationship Id="rId19" Type="http://schemas.openxmlformats.org/officeDocument/2006/relationships/hyperlink" Target="https://www.youtube.com/watch?v=-qwhWQGbyng" TargetMode="External"/><Relationship Id="rId4" Type="http://schemas.openxmlformats.org/officeDocument/2006/relationships/webSettings" Target="webSettings.xml"/><Relationship Id="rId9" Type="http://schemas.openxmlformats.org/officeDocument/2006/relationships/hyperlink" Target="https://www.youtube.com/watch?v=1Ugh4SCtcYQ" TargetMode="External"/><Relationship Id="rId14" Type="http://schemas.openxmlformats.org/officeDocument/2006/relationships/hyperlink" Target="Copains%20de%20Monde%20%20%20%20%20%20%20%20%20%20%20Interpretive%20Guide%20%20%20%20%20%20%20Name.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Terrill Laura</dc:creator>
  <cp:keywords/>
  <dc:description/>
  <cp:lastModifiedBy>Johnston, Lynn M. (AM)</cp:lastModifiedBy>
  <cp:revision>2</cp:revision>
  <dcterms:created xsi:type="dcterms:W3CDTF">2015-08-25T22:52:00Z</dcterms:created>
  <dcterms:modified xsi:type="dcterms:W3CDTF">2015-08-25T22:52:00Z</dcterms:modified>
</cp:coreProperties>
</file>