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A2" w:rsidRDefault="004B17A2" w:rsidP="004B17A2">
      <w:pPr>
        <w:pStyle w:val="NormalWeb"/>
        <w:spacing w:line="360" w:lineRule="atLeast"/>
        <w:rPr>
          <w:rFonts w:ascii="Georgia" w:hAnsi="Georgia"/>
          <w:color w:val="333333"/>
        </w:rPr>
      </w:pPr>
      <w:r>
        <w:t>M</w:t>
      </w:r>
      <w:r>
        <w:rPr>
          <w:rFonts w:ascii="Georgia" w:hAnsi="Georgia"/>
          <w:color w:val="333333"/>
        </w:rPr>
        <w:t xml:space="preserve">y </w:t>
      </w:r>
      <w:r w:rsidR="006B2BD7">
        <w:rPr>
          <w:rFonts w:ascii="Georgia" w:hAnsi="Georgia"/>
          <w:color w:val="333333"/>
        </w:rPr>
        <w:t>F</w:t>
      </w:r>
      <w:r>
        <w:rPr>
          <w:rFonts w:ascii="Georgia" w:hAnsi="Georgia"/>
          <w:color w:val="333333"/>
        </w:rPr>
        <w:t xml:space="preserve">avorite </w:t>
      </w:r>
      <w:r w:rsidR="006B2BD7">
        <w:rPr>
          <w:rFonts w:ascii="Georgia" w:hAnsi="Georgia"/>
          <w:color w:val="333333"/>
        </w:rPr>
        <w:t>M</w:t>
      </w:r>
      <w:r>
        <w:rPr>
          <w:rFonts w:ascii="Georgia" w:hAnsi="Georgia"/>
          <w:color w:val="333333"/>
        </w:rPr>
        <w:t xml:space="preserve">onster </w:t>
      </w:r>
      <w:r w:rsidR="006B2BD7">
        <w:rPr>
          <w:rFonts w:ascii="Georgia" w:hAnsi="Georgia"/>
          <w:color w:val="333333"/>
        </w:rPr>
        <w:t>A</w:t>
      </w:r>
      <w:r>
        <w:rPr>
          <w:rFonts w:ascii="Georgia" w:hAnsi="Georgia"/>
          <w:color w:val="333333"/>
        </w:rPr>
        <w:t>ctivity</w:t>
      </w:r>
      <w:r w:rsidR="006B2BD7">
        <w:rPr>
          <w:rFonts w:ascii="Georgia" w:hAnsi="Georgia"/>
          <w:color w:val="333333"/>
        </w:rPr>
        <w:t xml:space="preserve">                                 by Lynn Johnston</w:t>
      </w:r>
    </w:p>
    <w:p w:rsidR="006B2BD7" w:rsidRDefault="006B2BD7" w:rsidP="004B17A2">
      <w:pPr>
        <w:pStyle w:val="NormalWeb"/>
        <w:spacing w:line="360" w:lineRule="atLeast"/>
        <w:rPr>
          <w:rFonts w:ascii="Georgia" w:hAnsi="Georgia"/>
          <w:color w:val="333333"/>
        </w:rPr>
      </w:pPr>
      <w:hyperlink r:id="rId5" w:history="1">
        <w:r w:rsidRPr="00CA5AAB">
          <w:rPr>
            <w:rStyle w:val="Hyperlink"/>
            <w:rFonts w:ascii="Georgia" w:hAnsi="Georgia"/>
          </w:rPr>
          <w:t>Johnstonl@edmonds.wednet.edu</w:t>
        </w:r>
      </w:hyperlink>
    </w:p>
    <w:p w:rsidR="004B17A2" w:rsidRDefault="004B17A2" w:rsidP="004B17A2">
      <w:pPr>
        <w:pStyle w:val="NormalWeb"/>
        <w:spacing w:line="360" w:lineRule="atLeast"/>
        <w:rPr>
          <w:rFonts w:ascii="Georgia" w:hAnsi="Georgia"/>
          <w:color w:val="333333"/>
        </w:rPr>
      </w:pPr>
      <w:bookmarkStart w:id="0" w:name="_GoBack"/>
      <w:bookmarkEnd w:id="0"/>
      <w:r>
        <w:rPr>
          <w:rFonts w:ascii="Georgia" w:hAnsi="Georgia"/>
          <w:color w:val="333333"/>
        </w:rPr>
        <w:t> I describe and draw my favorite monster with the class in the target language. They listen and follow along drawing on their own papers as I draw the monster on the board.  Here is an example of the script.</w:t>
      </w:r>
    </w:p>
    <w:p w:rsidR="004B17A2" w:rsidRDefault="004B17A2" w:rsidP="004B17A2">
      <w:pPr>
        <w:pStyle w:val="NormalWeb"/>
        <w:spacing w:line="360" w:lineRule="atLeast"/>
        <w:rPr>
          <w:rFonts w:ascii="Georgia" w:hAnsi="Georgia"/>
          <w:color w:val="333333"/>
        </w:rPr>
      </w:pPr>
      <w:r>
        <w:rPr>
          <w:rFonts w:ascii="Georgia" w:hAnsi="Georgia"/>
          <w:color w:val="333333"/>
        </w:rPr>
        <w:t xml:space="preserve"> I tell them my favorite monster has three heads. The one on the right is square, the one in the middle in oval, and the one on the left is a triangle.  The one on the right has read hair and the one on the left has blond hair.  The head in the center is </w:t>
      </w:r>
      <w:proofErr w:type="gramStart"/>
      <w:r>
        <w:rPr>
          <w:rFonts w:ascii="Georgia" w:hAnsi="Georgia"/>
          <w:color w:val="333333"/>
        </w:rPr>
        <w:t>brunette</w:t>
      </w:r>
      <w:proofErr w:type="gramEnd"/>
      <w:r>
        <w:rPr>
          <w:rFonts w:ascii="Georgia" w:hAnsi="Georgia"/>
          <w:color w:val="333333"/>
        </w:rPr>
        <w:t>.   The re d head has three green eyes.  The blond head has four blue eyes.  The brunette head has two big brown eyes.  The red head had a nose like an elephant.  The blond head has the nose of a cat.  The brunette has the nose of a pig. The brunette head has two ears like a dog.  The red</w:t>
      </w:r>
      <w:r w:rsidR="009D4D93">
        <w:rPr>
          <w:rFonts w:ascii="Georgia" w:hAnsi="Georgia"/>
          <w:color w:val="333333"/>
        </w:rPr>
        <w:t xml:space="preserve"> hea</w:t>
      </w:r>
      <w:r>
        <w:rPr>
          <w:rFonts w:ascii="Georgia" w:hAnsi="Georgia"/>
          <w:color w:val="333333"/>
        </w:rPr>
        <w:t xml:space="preserve">d has four ears like a cat.  The blond head has two big ears like an elephant.  </w:t>
      </w:r>
      <w:r w:rsidR="0085706C">
        <w:rPr>
          <w:rFonts w:ascii="Georgia" w:hAnsi="Georgia"/>
          <w:color w:val="333333"/>
        </w:rPr>
        <w:t xml:space="preserve">The red head has </w:t>
      </w:r>
      <w:proofErr w:type="gramStart"/>
      <w:r w:rsidR="0085706C">
        <w:rPr>
          <w:rFonts w:ascii="Georgia" w:hAnsi="Georgia"/>
          <w:color w:val="333333"/>
        </w:rPr>
        <w:t>a big mouths</w:t>
      </w:r>
      <w:proofErr w:type="gramEnd"/>
      <w:r w:rsidR="0085706C">
        <w:rPr>
          <w:rFonts w:ascii="Georgia" w:hAnsi="Georgia"/>
          <w:color w:val="333333"/>
        </w:rPr>
        <w:t xml:space="preserve"> with five teeth. The brown head has lips. The blond had an open mouth and a tongue.  No it’</w:t>
      </w:r>
      <w:r w:rsidR="00C34404">
        <w:rPr>
          <w:rFonts w:ascii="Georgia" w:hAnsi="Georgia"/>
          <w:color w:val="333333"/>
        </w:rPr>
        <w:t>s not Miley Cy</w:t>
      </w:r>
      <w:r w:rsidR="0085706C">
        <w:rPr>
          <w:rFonts w:ascii="Georgia" w:hAnsi="Georgia"/>
          <w:color w:val="333333"/>
        </w:rPr>
        <w:t>rus.</w:t>
      </w:r>
    </w:p>
    <w:p w:rsidR="0085706C" w:rsidRDefault="0085706C" w:rsidP="004B17A2">
      <w:pPr>
        <w:pStyle w:val="NormalWeb"/>
        <w:spacing w:line="360" w:lineRule="atLeast"/>
        <w:rPr>
          <w:rFonts w:ascii="Georgia" w:hAnsi="Georgia"/>
          <w:color w:val="333333"/>
        </w:rPr>
      </w:pPr>
      <w:r>
        <w:rPr>
          <w:rFonts w:ascii="Georgia" w:hAnsi="Georgia"/>
          <w:color w:val="333333"/>
        </w:rPr>
        <w:t>The three heads are connected by various necks into one body.  There are two right arms with one hand on each arm.  The hands have sic fingers each.  The left side of my favorite monster has one arm with two hands.  The hands have four fingers each.</w:t>
      </w:r>
    </w:p>
    <w:p w:rsidR="0085706C" w:rsidRDefault="0085706C" w:rsidP="004B17A2">
      <w:pPr>
        <w:pStyle w:val="NormalWeb"/>
        <w:spacing w:line="360" w:lineRule="atLeast"/>
        <w:rPr>
          <w:rFonts w:ascii="Georgia" w:hAnsi="Georgia"/>
          <w:color w:val="333333"/>
        </w:rPr>
      </w:pPr>
      <w:r>
        <w:rPr>
          <w:rFonts w:ascii="Georgia" w:hAnsi="Georgia"/>
          <w:color w:val="333333"/>
        </w:rPr>
        <w:t xml:space="preserve">There are four legs with two feet on each leg. There are five toes on each foot.  You can add clothing, jewelry, accessories, or sporting equipment.  </w:t>
      </w:r>
    </w:p>
    <w:p w:rsidR="0085706C" w:rsidRDefault="0085706C" w:rsidP="004B17A2">
      <w:pPr>
        <w:pStyle w:val="NormalWeb"/>
        <w:spacing w:line="360" w:lineRule="atLeast"/>
        <w:rPr>
          <w:rFonts w:ascii="Georgia" w:hAnsi="Georgia"/>
          <w:color w:val="333333"/>
        </w:rPr>
      </w:pPr>
      <w:r>
        <w:rPr>
          <w:rFonts w:ascii="Georgia" w:hAnsi="Georgia"/>
          <w:color w:val="333333"/>
        </w:rPr>
        <w:t>Students can then write a paragraph about the monster. Provide sentence frames if necessary.</w:t>
      </w:r>
    </w:p>
    <w:p w:rsidR="004B17A2" w:rsidRDefault="004B17A2" w:rsidP="004B17A2">
      <w:pPr>
        <w:pStyle w:val="NormalWeb"/>
        <w:spacing w:line="360" w:lineRule="atLeast"/>
        <w:rPr>
          <w:rFonts w:ascii="Georgia" w:hAnsi="Georgia"/>
          <w:color w:val="333333"/>
        </w:rPr>
      </w:pPr>
    </w:p>
    <w:sectPr w:rsidR="004B1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A2"/>
    <w:rsid w:val="004B17A2"/>
    <w:rsid w:val="006B2BD7"/>
    <w:rsid w:val="0085706C"/>
    <w:rsid w:val="00943DBC"/>
    <w:rsid w:val="009D4D93"/>
    <w:rsid w:val="00C3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7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7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2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stonl@edmonds.wed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Lowe</dc:creator>
  <cp:lastModifiedBy>Mike Lowe</cp:lastModifiedBy>
  <cp:revision>2</cp:revision>
  <dcterms:created xsi:type="dcterms:W3CDTF">2016-04-07T03:03:00Z</dcterms:created>
  <dcterms:modified xsi:type="dcterms:W3CDTF">2016-04-07T03:03:00Z</dcterms:modified>
</cp:coreProperties>
</file>